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6D2" w:rsidRPr="00836B59" w:rsidRDefault="002406D2" w:rsidP="008721D0">
      <w:pPr>
        <w:spacing w:line="240" w:lineRule="auto"/>
        <w:jc w:val="center"/>
        <w:rPr>
          <w:rFonts w:ascii="Times New Roman" w:hAnsi="Times New Roman" w:cs="Times New Roman"/>
          <w:b/>
          <w:sz w:val="20"/>
          <w:szCs w:val="20"/>
        </w:rPr>
      </w:pPr>
      <w:r w:rsidRPr="00836B59">
        <w:rPr>
          <w:rFonts w:ascii="Times New Roman" w:hAnsi="Times New Roman" w:cs="Times New Roman"/>
          <w:b/>
          <w:sz w:val="20"/>
          <w:szCs w:val="20"/>
        </w:rPr>
        <w:t>MİLLÎ EĞİTİM BAKANLIĞI</w:t>
      </w:r>
    </w:p>
    <w:p w:rsidR="002406D2" w:rsidRPr="00836B59" w:rsidRDefault="002406D2" w:rsidP="007B6F0B">
      <w:pPr>
        <w:spacing w:line="240" w:lineRule="auto"/>
        <w:jc w:val="center"/>
        <w:rPr>
          <w:rFonts w:ascii="Times New Roman" w:hAnsi="Times New Roman" w:cs="Times New Roman"/>
          <w:b/>
          <w:sz w:val="20"/>
          <w:szCs w:val="20"/>
        </w:rPr>
      </w:pPr>
      <w:r w:rsidRPr="00836B59">
        <w:rPr>
          <w:rFonts w:ascii="Times New Roman" w:hAnsi="Times New Roman" w:cs="Times New Roman"/>
          <w:b/>
          <w:sz w:val="20"/>
          <w:szCs w:val="20"/>
        </w:rPr>
        <w:t>ÖRGÜN VE YAYGIN EĞİTİMİ DESTEKLEME VE YETİŞTİRME KURSLARI</w:t>
      </w:r>
    </w:p>
    <w:p w:rsidR="002406D2" w:rsidRPr="00836B59" w:rsidRDefault="002406D2" w:rsidP="007B6F0B">
      <w:pPr>
        <w:spacing w:line="240" w:lineRule="auto"/>
        <w:jc w:val="center"/>
        <w:rPr>
          <w:rFonts w:ascii="Times New Roman" w:hAnsi="Times New Roman" w:cs="Times New Roman"/>
          <w:b/>
          <w:sz w:val="20"/>
          <w:szCs w:val="20"/>
        </w:rPr>
      </w:pPr>
      <w:r w:rsidRPr="00836B59">
        <w:rPr>
          <w:rFonts w:ascii="Times New Roman" w:hAnsi="Times New Roman" w:cs="Times New Roman"/>
          <w:b/>
          <w:sz w:val="20"/>
          <w:szCs w:val="20"/>
        </w:rPr>
        <w:t>YÖNERGESİ</w:t>
      </w:r>
    </w:p>
    <w:p w:rsidR="002406D2" w:rsidRPr="00836B59" w:rsidRDefault="002406D2" w:rsidP="008721D0">
      <w:pPr>
        <w:spacing w:line="240" w:lineRule="auto"/>
        <w:jc w:val="center"/>
        <w:rPr>
          <w:rFonts w:ascii="Times New Roman" w:hAnsi="Times New Roman" w:cs="Times New Roman"/>
          <w:b/>
          <w:sz w:val="20"/>
          <w:szCs w:val="20"/>
        </w:rPr>
      </w:pPr>
      <w:r w:rsidRPr="00836B59">
        <w:rPr>
          <w:rFonts w:ascii="Times New Roman" w:hAnsi="Times New Roman" w:cs="Times New Roman"/>
          <w:b/>
          <w:sz w:val="20"/>
          <w:szCs w:val="20"/>
        </w:rPr>
        <w:t>BİRİNCİ BÖLÜM</w:t>
      </w:r>
    </w:p>
    <w:p w:rsidR="002406D2" w:rsidRPr="00836B59" w:rsidRDefault="002406D2" w:rsidP="008721D0">
      <w:pPr>
        <w:spacing w:line="240" w:lineRule="auto"/>
        <w:jc w:val="center"/>
        <w:rPr>
          <w:rFonts w:ascii="Times New Roman" w:hAnsi="Times New Roman" w:cs="Times New Roman"/>
          <w:b/>
          <w:sz w:val="20"/>
          <w:szCs w:val="20"/>
        </w:rPr>
      </w:pPr>
      <w:r w:rsidRPr="00836B59">
        <w:rPr>
          <w:rFonts w:ascii="Times New Roman" w:hAnsi="Times New Roman" w:cs="Times New Roman"/>
          <w:b/>
          <w:sz w:val="20"/>
          <w:szCs w:val="20"/>
        </w:rPr>
        <w:t>Amaç, Kapsam, Dayanak ve Tanımlar</w:t>
      </w:r>
    </w:p>
    <w:p w:rsidR="002406D2" w:rsidRPr="00836B59" w:rsidRDefault="002406D2" w:rsidP="00E02B2F">
      <w:pPr>
        <w:spacing w:line="240" w:lineRule="auto"/>
        <w:jc w:val="both"/>
        <w:rPr>
          <w:rFonts w:ascii="Times New Roman" w:hAnsi="Times New Roman" w:cs="Times New Roman"/>
          <w:b/>
          <w:sz w:val="20"/>
          <w:szCs w:val="20"/>
        </w:rPr>
      </w:pPr>
      <w:r w:rsidRPr="00836B59">
        <w:rPr>
          <w:rFonts w:ascii="Times New Roman" w:hAnsi="Times New Roman" w:cs="Times New Roman"/>
          <w:b/>
          <w:sz w:val="20"/>
          <w:szCs w:val="20"/>
        </w:rPr>
        <w:t>Amaç</w:t>
      </w:r>
    </w:p>
    <w:p w:rsidR="002406D2" w:rsidRPr="00836B59" w:rsidRDefault="008721D0"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1</w:t>
      </w:r>
      <w:r w:rsidR="002406D2" w:rsidRPr="00836B59">
        <w:rPr>
          <w:rFonts w:ascii="Times New Roman" w:hAnsi="Times New Roman" w:cs="Times New Roman"/>
          <w:sz w:val="20"/>
          <w:szCs w:val="20"/>
        </w:rPr>
        <w:t xml:space="preserve">- (1) Bu Yönergenin amacı, Millî Eğitim Bakanlığına bağlı </w:t>
      </w:r>
      <w:r w:rsidR="002406D2" w:rsidRPr="00836B59">
        <w:rPr>
          <w:rFonts w:ascii="Times New Roman" w:hAnsi="Times New Roman" w:cs="Times New Roman"/>
          <w:color w:val="333333"/>
          <w:sz w:val="20"/>
          <w:szCs w:val="20"/>
          <w:shd w:val="clear" w:color="auto" w:fill="FFFFFF"/>
        </w:rPr>
        <w:t>resmi/özel</w:t>
      </w:r>
      <w:r w:rsidR="002406D2" w:rsidRPr="00836B59">
        <w:rPr>
          <w:rFonts w:ascii="Times New Roman" w:hAnsi="Times New Roman" w:cs="Times New Roman"/>
          <w:sz w:val="20"/>
          <w:szCs w:val="20"/>
        </w:rPr>
        <w:t xml:space="preserve"> örgün ve</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yaygın eğitim kurumlarında öğrenim gören istekli öğrenci ve kursiyerlere yönelik olarak</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verilecek olan destekleme ve yetiştirme kursları ile ilgili usul ve esasları düzenlemektir.</w:t>
      </w:r>
    </w:p>
    <w:p w:rsidR="002406D2" w:rsidRPr="00836B59" w:rsidRDefault="002406D2" w:rsidP="00E02B2F">
      <w:pPr>
        <w:spacing w:line="240" w:lineRule="auto"/>
        <w:jc w:val="both"/>
        <w:rPr>
          <w:rFonts w:ascii="Times New Roman" w:hAnsi="Times New Roman" w:cs="Times New Roman"/>
          <w:b/>
          <w:sz w:val="20"/>
          <w:szCs w:val="20"/>
        </w:rPr>
      </w:pPr>
      <w:r w:rsidRPr="00836B59">
        <w:rPr>
          <w:rFonts w:ascii="Times New Roman" w:hAnsi="Times New Roman" w:cs="Times New Roman"/>
          <w:b/>
          <w:sz w:val="20"/>
          <w:szCs w:val="20"/>
        </w:rPr>
        <w:t>Kapsam</w:t>
      </w:r>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2</w:t>
      </w:r>
      <w:r w:rsidR="002406D2" w:rsidRPr="00836B59">
        <w:rPr>
          <w:rFonts w:ascii="Times New Roman" w:hAnsi="Times New Roman" w:cs="Times New Roman"/>
          <w:sz w:val="20"/>
          <w:szCs w:val="20"/>
        </w:rPr>
        <w:t xml:space="preserve">- (1) Bu Yönerge, Millî Eğitim Bakanlığına bağlı </w:t>
      </w:r>
      <w:r w:rsidR="002406D2" w:rsidRPr="00836B59">
        <w:rPr>
          <w:rFonts w:ascii="Times New Roman" w:hAnsi="Times New Roman" w:cs="Times New Roman"/>
          <w:color w:val="333333"/>
          <w:sz w:val="20"/>
          <w:szCs w:val="20"/>
          <w:shd w:val="clear" w:color="auto" w:fill="FFFFFF"/>
        </w:rPr>
        <w:t xml:space="preserve">resmi/özel </w:t>
      </w:r>
      <w:r w:rsidR="002406D2" w:rsidRPr="00836B59">
        <w:rPr>
          <w:rFonts w:ascii="Times New Roman" w:hAnsi="Times New Roman" w:cs="Times New Roman"/>
          <w:sz w:val="20"/>
          <w:szCs w:val="20"/>
        </w:rPr>
        <w:t xml:space="preserve">örgün </w:t>
      </w:r>
      <w:r w:rsidR="00CB06AD" w:rsidRPr="00836B59">
        <w:rPr>
          <w:rFonts w:ascii="Times New Roman" w:hAnsi="Times New Roman" w:cs="Times New Roman"/>
          <w:sz w:val="20"/>
          <w:szCs w:val="20"/>
        </w:rPr>
        <w:t>eğitim</w:t>
      </w:r>
      <w:r w:rsidR="003135E5" w:rsidRPr="00836B59">
        <w:rPr>
          <w:rFonts w:ascii="Times New Roman" w:hAnsi="Times New Roman" w:cs="Times New Roman"/>
          <w:sz w:val="20"/>
          <w:szCs w:val="20"/>
        </w:rPr>
        <w:t xml:space="preserve"> </w:t>
      </w:r>
      <w:r w:rsidR="00CB06AD" w:rsidRPr="00836B59">
        <w:rPr>
          <w:rFonts w:ascii="Times New Roman" w:hAnsi="Times New Roman" w:cs="Times New Roman"/>
          <w:sz w:val="20"/>
          <w:szCs w:val="20"/>
        </w:rPr>
        <w:t>Kurumların</w:t>
      </w:r>
      <w:r w:rsidR="002406D2" w:rsidRPr="00836B59">
        <w:rPr>
          <w:rFonts w:ascii="Times New Roman" w:hAnsi="Times New Roman" w:cs="Times New Roman"/>
          <w:sz w:val="20"/>
          <w:szCs w:val="20"/>
        </w:rPr>
        <w:t>a</w:t>
      </w:r>
      <w:r w:rsidR="00CB06AD" w:rsidRPr="00836B59">
        <w:rPr>
          <w:rFonts w:ascii="Times New Roman" w:hAnsi="Times New Roman" w:cs="Times New Roman"/>
          <w:sz w:val="20"/>
          <w:szCs w:val="20"/>
        </w:rPr>
        <w:t xml:space="preserve"> devam eden öğrenciler ile yaygın eğitim kurumlarına devam etmekte olan kursiyerleri, örgün eğitim müfredatındaki derslerle sınırlı olarak açılan destekleme ve </w:t>
      </w:r>
      <w:r w:rsidR="002406D2" w:rsidRPr="00836B59">
        <w:rPr>
          <w:rFonts w:ascii="Times New Roman" w:hAnsi="Times New Roman" w:cs="Times New Roman"/>
          <w:sz w:val="20"/>
          <w:szCs w:val="20"/>
        </w:rPr>
        <w:t>yetiştirme kursları ile</w:t>
      </w:r>
      <w:r w:rsidR="00836B59"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ilgili usul ve esasları kapsar.</w:t>
      </w:r>
    </w:p>
    <w:p w:rsidR="002406D2" w:rsidRPr="00836B59" w:rsidRDefault="002406D2" w:rsidP="00E02B2F">
      <w:pPr>
        <w:spacing w:line="240" w:lineRule="auto"/>
        <w:jc w:val="both"/>
        <w:rPr>
          <w:rFonts w:ascii="Times New Roman" w:hAnsi="Times New Roman" w:cs="Times New Roman"/>
          <w:b/>
          <w:sz w:val="20"/>
          <w:szCs w:val="20"/>
        </w:rPr>
      </w:pPr>
      <w:r w:rsidRPr="00836B59">
        <w:rPr>
          <w:rFonts w:ascii="Times New Roman" w:hAnsi="Times New Roman" w:cs="Times New Roman"/>
          <w:b/>
          <w:sz w:val="20"/>
          <w:szCs w:val="20"/>
        </w:rPr>
        <w:t>Dayanak</w:t>
      </w:r>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3-</w:t>
      </w:r>
      <w:r w:rsidR="002406D2" w:rsidRPr="00836B59">
        <w:rPr>
          <w:rFonts w:ascii="Times New Roman" w:hAnsi="Times New Roman" w:cs="Times New Roman"/>
          <w:sz w:val="20"/>
          <w:szCs w:val="20"/>
        </w:rPr>
        <w:t xml:space="preserve"> (1) Bu Yönerge,</w:t>
      </w:r>
      <w:r w:rsidR="002406D2" w:rsidRPr="00836B59">
        <w:rPr>
          <w:rFonts w:ascii="Times New Roman" w:hAnsi="Times New Roman" w:cs="Times New Roman"/>
          <w:color w:val="333333"/>
          <w:sz w:val="20"/>
          <w:szCs w:val="20"/>
          <w:shd w:val="clear" w:color="auto" w:fill="FFFFFF"/>
        </w:rPr>
        <w:t xml:space="preserve"> 31/5/2006 tarihli ve 26184 sayılı Resmi Gazetede yayımlanan Özel Eğitim Hizmetleri </w:t>
      </w:r>
      <w:proofErr w:type="gramStart"/>
      <w:r w:rsidR="002406D2" w:rsidRPr="00836B59">
        <w:rPr>
          <w:rFonts w:ascii="Times New Roman" w:hAnsi="Times New Roman" w:cs="Times New Roman"/>
          <w:color w:val="333333"/>
          <w:sz w:val="20"/>
          <w:szCs w:val="20"/>
          <w:shd w:val="clear" w:color="auto" w:fill="FFFFFF"/>
        </w:rPr>
        <w:t>Yönetmeliği</w:t>
      </w:r>
      <w:r w:rsidR="002406D2" w:rsidRPr="00836B59">
        <w:rPr>
          <w:rFonts w:ascii="Times New Roman" w:hAnsi="Times New Roman" w:cs="Times New Roman"/>
          <w:sz w:val="20"/>
          <w:szCs w:val="20"/>
        </w:rPr>
        <w:t xml:space="preserve"> ,21</w:t>
      </w:r>
      <w:proofErr w:type="gramEnd"/>
      <w:r w:rsidR="002406D2" w:rsidRPr="00836B59">
        <w:rPr>
          <w:rFonts w:ascii="Times New Roman" w:hAnsi="Times New Roman" w:cs="Times New Roman"/>
          <w:sz w:val="20"/>
          <w:szCs w:val="20"/>
        </w:rPr>
        <w:t>/5/2010 tarihl</w:t>
      </w:r>
      <w:r w:rsidR="00836B59" w:rsidRPr="00836B59">
        <w:rPr>
          <w:rFonts w:ascii="Times New Roman" w:hAnsi="Times New Roman" w:cs="Times New Roman"/>
          <w:sz w:val="20"/>
          <w:szCs w:val="20"/>
        </w:rPr>
        <w:t xml:space="preserve">i ve 27587 sayılı Resmî Gazetede </w:t>
      </w:r>
      <w:r w:rsidR="002406D2" w:rsidRPr="00836B59">
        <w:rPr>
          <w:rFonts w:ascii="Times New Roman" w:hAnsi="Times New Roman" w:cs="Times New Roman"/>
          <w:sz w:val="20"/>
          <w:szCs w:val="20"/>
        </w:rPr>
        <w:t>yayımlanan Yaygın Eğitim Kurumları Yönetmeliği, 7/9/2013 tarihli ve 28758 sayılı Resmî</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Gazetede yayımlanan Millî Eğitim Bakanlığı Ortaöğretim Kurumları Yönetmeliği ile 26/7/2014</w:t>
      </w:r>
      <w:r w:rsidR="00836B59"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tarihli ve 29072 sayılı Resmî Gazetede yayımlanan Millî Eğitim Bakanlığı Okul Öncesi Eğitim ve</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İlköğretim Kurumları Yönetmeliği hükümlerine dayanılarak hazırlanmıştır.</w:t>
      </w:r>
    </w:p>
    <w:p w:rsidR="002406D2" w:rsidRPr="00836B59" w:rsidRDefault="002406D2" w:rsidP="00E02B2F">
      <w:pPr>
        <w:spacing w:line="240" w:lineRule="auto"/>
        <w:jc w:val="both"/>
        <w:rPr>
          <w:rFonts w:ascii="Times New Roman" w:hAnsi="Times New Roman" w:cs="Times New Roman"/>
          <w:b/>
          <w:sz w:val="20"/>
          <w:szCs w:val="20"/>
        </w:rPr>
      </w:pPr>
      <w:r w:rsidRPr="00836B59">
        <w:rPr>
          <w:rFonts w:ascii="Times New Roman" w:hAnsi="Times New Roman" w:cs="Times New Roman"/>
          <w:b/>
          <w:sz w:val="20"/>
          <w:szCs w:val="20"/>
        </w:rPr>
        <w:t>Tanımlar</w:t>
      </w:r>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4-</w:t>
      </w:r>
      <w:r w:rsidR="002406D2" w:rsidRPr="00836B59">
        <w:rPr>
          <w:rFonts w:ascii="Times New Roman" w:hAnsi="Times New Roman" w:cs="Times New Roman"/>
          <w:sz w:val="20"/>
          <w:szCs w:val="20"/>
        </w:rPr>
        <w:t xml:space="preserve"> (1) Bu Yönergenin uygulanmasında;</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a) Bakan: Millî Eğitim Bakanını,</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b) Bakanlık: Millî Eğitim Bakanlığını,</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c) Ders yılı: Derslerin başladığı tarihten, derslerin kesildiği tarihe kadar geçen ve iki</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yarıyılı kapsayan süreyi,</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ç) Komisyon: Kurs merkezleri ile kurslarda görev alacak öğretmenleri belirlemek</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amacıyla millî eğitim müdürlüğünde oluşan komisyonu,</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 xml:space="preserve">d) Kurs: </w:t>
      </w:r>
      <w:r w:rsidRPr="00836B59">
        <w:rPr>
          <w:rFonts w:ascii="Times New Roman" w:hAnsi="Times New Roman" w:cs="Times New Roman"/>
          <w:color w:val="333333"/>
          <w:sz w:val="20"/>
          <w:szCs w:val="20"/>
          <w:shd w:val="clear" w:color="auto" w:fill="FFFFFF"/>
        </w:rPr>
        <w:t>resmi/özel</w:t>
      </w:r>
      <w:r w:rsidRPr="00836B59">
        <w:rPr>
          <w:rFonts w:ascii="Times New Roman" w:hAnsi="Times New Roman" w:cs="Times New Roman"/>
          <w:sz w:val="20"/>
          <w:szCs w:val="20"/>
        </w:rPr>
        <w:t xml:space="preserve"> örgün</w:t>
      </w:r>
      <w:r w:rsidR="00CB06AD" w:rsidRPr="00836B59">
        <w:rPr>
          <w:rFonts w:ascii="Times New Roman" w:hAnsi="Times New Roman" w:cs="Times New Roman"/>
          <w:sz w:val="20"/>
          <w:szCs w:val="20"/>
        </w:rPr>
        <w:t xml:space="preserve"> eğitim kurumlarına devam eden </w:t>
      </w:r>
      <w:r w:rsidRPr="00836B59">
        <w:rPr>
          <w:rFonts w:ascii="Times New Roman" w:hAnsi="Times New Roman" w:cs="Times New Roman"/>
          <w:sz w:val="20"/>
          <w:szCs w:val="20"/>
        </w:rPr>
        <w:t>öğrenci</w:t>
      </w:r>
      <w:r w:rsidR="00CB06AD" w:rsidRPr="00836B59">
        <w:rPr>
          <w:rFonts w:ascii="Times New Roman" w:hAnsi="Times New Roman" w:cs="Times New Roman"/>
          <w:sz w:val="20"/>
          <w:szCs w:val="20"/>
        </w:rPr>
        <w:t xml:space="preserve">ler ile yaygın eğitim kurumlarında </w:t>
      </w:r>
      <w:r w:rsidR="00F96738" w:rsidRPr="00836B59">
        <w:rPr>
          <w:rFonts w:ascii="Times New Roman" w:hAnsi="Times New Roman" w:cs="Times New Roman"/>
          <w:sz w:val="20"/>
          <w:szCs w:val="20"/>
        </w:rPr>
        <w:t>devam etmekte olan kursiyerleri,</w:t>
      </w:r>
      <w:r w:rsidRPr="00836B59">
        <w:rPr>
          <w:rFonts w:ascii="Times New Roman" w:hAnsi="Times New Roman" w:cs="Times New Roman"/>
          <w:sz w:val="20"/>
          <w:szCs w:val="20"/>
        </w:rPr>
        <w:t xml:space="preserve"> </w:t>
      </w:r>
      <w:r w:rsidR="00F96738" w:rsidRPr="00836B59">
        <w:rPr>
          <w:rFonts w:ascii="Times New Roman" w:hAnsi="Times New Roman" w:cs="Times New Roman"/>
          <w:sz w:val="20"/>
          <w:szCs w:val="20"/>
        </w:rPr>
        <w:t>örgün eğitim müfredatındaki derslerle sınırlı olarak,</w:t>
      </w:r>
      <w:r w:rsidRPr="00836B59">
        <w:rPr>
          <w:rFonts w:ascii="Times New Roman" w:hAnsi="Times New Roman" w:cs="Times New Roman"/>
          <w:sz w:val="20"/>
          <w:szCs w:val="20"/>
        </w:rPr>
        <w:t xml:space="preserve"> destekleme ve yetiştirme amacıyla açılan kursları,</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e) Kursiyer: Kursa devam eden örgün öğretim dışındaki kişiyi,</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 xml:space="preserve">f) Kurs merkezi: Bünyesinde destekleme ve yetiştirme kursları açılan </w:t>
      </w:r>
      <w:r w:rsidRPr="00836B59">
        <w:rPr>
          <w:rFonts w:ascii="Times New Roman" w:hAnsi="Times New Roman" w:cs="Times New Roman"/>
          <w:color w:val="333333"/>
          <w:sz w:val="20"/>
          <w:szCs w:val="20"/>
          <w:shd w:val="clear" w:color="auto" w:fill="FFFFFF"/>
        </w:rPr>
        <w:t>resmi örgün ve yaygın eğitim okul veya kurumlarını,</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g) Kurs merkezi müdürü: Bünyesinde kurs açılan okul veya kurumun müdürünü,</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ğ) Kurs merkezi müdür yardımcısı: Bünyesinde kurs açılan okul veya kurumun kurs</w:t>
      </w:r>
      <w:r w:rsidR="003135E5" w:rsidRPr="00836B59">
        <w:rPr>
          <w:rFonts w:ascii="Times New Roman" w:hAnsi="Times New Roman" w:cs="Times New Roman"/>
          <w:sz w:val="20"/>
          <w:szCs w:val="20"/>
        </w:rPr>
        <w:t xml:space="preserve"> m</w:t>
      </w:r>
      <w:r w:rsidRPr="00836B59">
        <w:rPr>
          <w:rFonts w:ascii="Times New Roman" w:hAnsi="Times New Roman" w:cs="Times New Roman"/>
          <w:sz w:val="20"/>
          <w:szCs w:val="20"/>
        </w:rPr>
        <w:t>erkezi müdürü tarafından görevlendirilen müdür yardımcısını,</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h) Millî eğitim müdürlüğü: Kurs merkezinin bağlı bulunduğu il veya ilçe millî eğitim</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müdürlüğünü,</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ı) Millî eğitim müdürü: Kurs merkezinin bağlı bulunduğu il veya ilçe millî eğitim</w:t>
      </w:r>
      <w:r w:rsidR="00836B59" w:rsidRPr="00836B59">
        <w:rPr>
          <w:rFonts w:ascii="Times New Roman" w:hAnsi="Times New Roman" w:cs="Times New Roman"/>
          <w:sz w:val="20"/>
          <w:szCs w:val="20"/>
        </w:rPr>
        <w:t xml:space="preserve"> </w:t>
      </w:r>
      <w:r w:rsidRPr="00836B59">
        <w:rPr>
          <w:rFonts w:ascii="Times New Roman" w:hAnsi="Times New Roman" w:cs="Times New Roman"/>
          <w:sz w:val="20"/>
          <w:szCs w:val="20"/>
        </w:rPr>
        <w:t>müdürünü,</w:t>
      </w:r>
    </w:p>
    <w:p w:rsidR="003135E5"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i) Okul: Her derece ve türdeki ilköğretim, ortaöğretim ve yaygın eğitim kurumlarını,</w:t>
      </w:r>
      <w:r w:rsidR="003135E5" w:rsidRPr="00836B59">
        <w:rPr>
          <w:rFonts w:ascii="Times New Roman" w:hAnsi="Times New Roman" w:cs="Times New Roman"/>
          <w:sz w:val="20"/>
          <w:szCs w:val="20"/>
        </w:rPr>
        <w:t xml:space="preserve"> </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j) Öğrenci: İlköğretim ve ortaöğretim kurumları ile açık öğretim kurumlarında</w:t>
      </w:r>
      <w:r w:rsidR="00836B59" w:rsidRPr="00836B59">
        <w:rPr>
          <w:rFonts w:ascii="Times New Roman" w:hAnsi="Times New Roman" w:cs="Times New Roman"/>
          <w:sz w:val="20"/>
          <w:szCs w:val="20"/>
        </w:rPr>
        <w:t xml:space="preserve"> </w:t>
      </w:r>
      <w:r w:rsidRPr="00836B59">
        <w:rPr>
          <w:rFonts w:ascii="Times New Roman" w:hAnsi="Times New Roman" w:cs="Times New Roman"/>
          <w:sz w:val="20"/>
          <w:szCs w:val="20"/>
        </w:rPr>
        <w:t>öğrenim görenleri,</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k) Öğretim yılı: Ders yılının başladığı tarihten, sonraki ders yılının başladığı tarihe</w:t>
      </w:r>
      <w:r w:rsidR="00836B59" w:rsidRPr="00836B59">
        <w:rPr>
          <w:rFonts w:ascii="Times New Roman" w:hAnsi="Times New Roman" w:cs="Times New Roman"/>
          <w:sz w:val="20"/>
          <w:szCs w:val="20"/>
        </w:rPr>
        <w:t xml:space="preserve"> </w:t>
      </w:r>
      <w:r w:rsidRPr="00836B59">
        <w:rPr>
          <w:rFonts w:ascii="Times New Roman" w:hAnsi="Times New Roman" w:cs="Times New Roman"/>
          <w:sz w:val="20"/>
          <w:szCs w:val="20"/>
        </w:rPr>
        <w:t>kadar geçen süreyi,</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l) Veli: Öğrenci/kursiyerin anne veya babasını veya yasal olarak sorumluluğunu</w:t>
      </w:r>
      <w:r w:rsidR="00836B59" w:rsidRPr="00836B59">
        <w:rPr>
          <w:rFonts w:ascii="Times New Roman" w:hAnsi="Times New Roman" w:cs="Times New Roman"/>
          <w:sz w:val="20"/>
          <w:szCs w:val="20"/>
        </w:rPr>
        <w:t xml:space="preserve"> </w:t>
      </w:r>
      <w:r w:rsidRPr="00836B59">
        <w:rPr>
          <w:rFonts w:ascii="Times New Roman" w:hAnsi="Times New Roman" w:cs="Times New Roman"/>
          <w:sz w:val="20"/>
          <w:szCs w:val="20"/>
        </w:rPr>
        <w:t>üstlenen kişiyi,</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m)Yarıyıl: Derslerin başladığı tarihten dinlenme tatiline, dinlenme tatili bitiminden</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ders kesimine kadar geçen her bir süreyi</w:t>
      </w:r>
    </w:p>
    <w:p w:rsidR="002406D2" w:rsidRPr="00836B59" w:rsidRDefault="002406D2" w:rsidP="00E02B2F">
      <w:pPr>
        <w:spacing w:line="240" w:lineRule="auto"/>
        <w:jc w:val="both"/>
        <w:rPr>
          <w:rFonts w:ascii="Times New Roman" w:hAnsi="Times New Roman" w:cs="Times New Roman"/>
          <w:sz w:val="20"/>
          <w:szCs w:val="20"/>
        </w:rPr>
      </w:pPr>
      <w:proofErr w:type="gramStart"/>
      <w:r w:rsidRPr="00836B59">
        <w:rPr>
          <w:rFonts w:ascii="Times New Roman" w:hAnsi="Times New Roman" w:cs="Times New Roman"/>
          <w:sz w:val="20"/>
          <w:szCs w:val="20"/>
        </w:rPr>
        <w:t>ifade</w:t>
      </w:r>
      <w:proofErr w:type="gramEnd"/>
      <w:r w:rsidRPr="00836B59">
        <w:rPr>
          <w:rFonts w:ascii="Times New Roman" w:hAnsi="Times New Roman" w:cs="Times New Roman"/>
          <w:sz w:val="20"/>
          <w:szCs w:val="20"/>
        </w:rPr>
        <w:t xml:space="preserve"> eder.</w:t>
      </w:r>
    </w:p>
    <w:p w:rsidR="002406D2" w:rsidRPr="00836B59" w:rsidRDefault="002406D2" w:rsidP="008721D0">
      <w:pPr>
        <w:spacing w:line="240" w:lineRule="auto"/>
        <w:jc w:val="center"/>
        <w:rPr>
          <w:rFonts w:ascii="Times New Roman" w:hAnsi="Times New Roman" w:cs="Times New Roman"/>
          <w:b/>
          <w:sz w:val="20"/>
          <w:szCs w:val="20"/>
        </w:rPr>
      </w:pPr>
      <w:r w:rsidRPr="00836B59">
        <w:rPr>
          <w:rFonts w:ascii="Times New Roman" w:hAnsi="Times New Roman" w:cs="Times New Roman"/>
          <w:b/>
          <w:sz w:val="20"/>
          <w:szCs w:val="20"/>
        </w:rPr>
        <w:t>İKİNCİ BÖLÜM</w:t>
      </w:r>
    </w:p>
    <w:p w:rsidR="002406D2" w:rsidRPr="00836B59" w:rsidRDefault="002406D2" w:rsidP="008721D0">
      <w:pPr>
        <w:spacing w:line="240" w:lineRule="auto"/>
        <w:jc w:val="center"/>
        <w:rPr>
          <w:rFonts w:ascii="Times New Roman" w:hAnsi="Times New Roman" w:cs="Times New Roman"/>
          <w:b/>
          <w:sz w:val="20"/>
          <w:szCs w:val="20"/>
        </w:rPr>
      </w:pPr>
      <w:r w:rsidRPr="00836B59">
        <w:rPr>
          <w:rFonts w:ascii="Times New Roman" w:hAnsi="Times New Roman" w:cs="Times New Roman"/>
          <w:b/>
          <w:sz w:val="20"/>
          <w:szCs w:val="20"/>
        </w:rPr>
        <w:t>Kurs Açma, Kapatma, Kurs Süreleri ve Öğrenci/Kursiyer Sayıları</w:t>
      </w:r>
    </w:p>
    <w:p w:rsidR="002406D2" w:rsidRPr="00836B59" w:rsidRDefault="002406D2" w:rsidP="008721D0">
      <w:pPr>
        <w:spacing w:line="240" w:lineRule="auto"/>
        <w:jc w:val="center"/>
        <w:rPr>
          <w:rFonts w:ascii="Times New Roman" w:hAnsi="Times New Roman" w:cs="Times New Roman"/>
          <w:b/>
          <w:sz w:val="20"/>
          <w:szCs w:val="20"/>
        </w:rPr>
      </w:pPr>
      <w:r w:rsidRPr="00836B59">
        <w:rPr>
          <w:rFonts w:ascii="Times New Roman" w:hAnsi="Times New Roman" w:cs="Times New Roman"/>
          <w:b/>
          <w:sz w:val="20"/>
          <w:szCs w:val="20"/>
        </w:rPr>
        <w:t>Kurs merkezi ve kurs açma yetkisi</w:t>
      </w:r>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lastRenderedPageBreak/>
        <w:t xml:space="preserve">           </w:t>
      </w:r>
      <w:r w:rsidR="002406D2" w:rsidRPr="00836B59">
        <w:rPr>
          <w:rFonts w:ascii="Times New Roman" w:hAnsi="Times New Roman" w:cs="Times New Roman"/>
          <w:b/>
          <w:sz w:val="20"/>
          <w:szCs w:val="20"/>
        </w:rPr>
        <w:t>MADDE 5</w:t>
      </w:r>
      <w:r w:rsidR="002406D2" w:rsidRPr="00836B59">
        <w:rPr>
          <w:rFonts w:ascii="Times New Roman" w:hAnsi="Times New Roman" w:cs="Times New Roman"/>
          <w:sz w:val="20"/>
          <w:szCs w:val="20"/>
        </w:rPr>
        <w:t>– (1) Kurslar, fizikî kapasitesi ve öğrenci/kursiyer potansiyeli yeterli olan</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resmî ortaokullar, imam-hatip ortaokulları, ortaöğretim kurumları ile halk eğitimi merkezi</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müdürlüklerine bağlı olarak açılır.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(2</w:t>
      </w:r>
      <w:r w:rsidR="00836B59" w:rsidRPr="00836B59">
        <w:rPr>
          <w:rFonts w:ascii="Times New Roman" w:hAnsi="Times New Roman" w:cs="Times New Roman"/>
          <w:sz w:val="20"/>
          <w:szCs w:val="20"/>
        </w:rPr>
        <w:t>)</w:t>
      </w:r>
      <w:r w:rsidRPr="00836B59">
        <w:rPr>
          <w:rFonts w:ascii="Times New Roman" w:hAnsi="Times New Roman" w:cs="Times New Roman"/>
          <w:color w:val="333333"/>
          <w:sz w:val="20"/>
          <w:szCs w:val="20"/>
          <w:shd w:val="clear" w:color="auto" w:fill="FFFFFF"/>
        </w:rPr>
        <w:t xml:space="preserve"> Mezunlara yönelik kursların halk eğitimi merkezlerince açılması esastır. Ancak, halk eğitimi merkezinin bulunmadığı veya bu merkezlerde kursun açılamadığı hallerde, milli eğitim müdürlüğünce yapılacak planlamayla diğer okul/kurumların dersliklerinden yararlanılır.</w:t>
      </w:r>
      <w:r w:rsidRPr="00836B59">
        <w:rPr>
          <w:rFonts w:ascii="Times New Roman" w:hAnsi="Times New Roman" w:cs="Times New Roman"/>
          <w:sz w:val="20"/>
          <w:szCs w:val="20"/>
        </w:rPr>
        <w:t xml:space="preserve"> </w:t>
      </w:r>
    </w:p>
    <w:p w:rsidR="00F96738"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(3</w:t>
      </w:r>
      <w:r w:rsidR="00836B59" w:rsidRPr="00836B59">
        <w:rPr>
          <w:rFonts w:ascii="Times New Roman" w:hAnsi="Times New Roman" w:cs="Times New Roman"/>
          <w:sz w:val="20"/>
          <w:szCs w:val="20"/>
        </w:rPr>
        <w:t>)</w:t>
      </w:r>
      <w:r w:rsidR="00F96738" w:rsidRPr="00836B59">
        <w:rPr>
          <w:rFonts w:ascii="Times New Roman" w:hAnsi="Times New Roman" w:cs="Times New Roman"/>
          <w:sz w:val="20"/>
          <w:szCs w:val="20"/>
        </w:rPr>
        <w:t xml:space="preserve"> Kurs merkezleri ile kurslarda görevlendirilecek öğretmenler, birinci dönemde Eylül ayı, ikinci dönemde Şubat ayı, yaz dönemi kurslarında ise Haziran ayı sonuna kadar belirlenir."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 xml:space="preserve">(4) </w:t>
      </w:r>
      <w:r w:rsidR="00836B59" w:rsidRPr="00836B59">
        <w:rPr>
          <w:rFonts w:ascii="Times New Roman" w:hAnsi="Times New Roman" w:cs="Times New Roman"/>
          <w:sz w:val="20"/>
          <w:szCs w:val="20"/>
        </w:rPr>
        <w:t>"Birinci dönem ve yıllık planlanan kursların Ekim ayının, ikinci dönem için planlanan kursların mart ayının, yaz dönemi kurslarının ise Temmuz ayının ilk haftasında başlatılması esastır.</w:t>
      </w:r>
      <w:r w:rsidRPr="00836B59">
        <w:rPr>
          <w:rFonts w:ascii="Times New Roman" w:hAnsi="Times New Roman" w:cs="Times New Roman"/>
          <w:sz w:val="20"/>
          <w:szCs w:val="20"/>
        </w:rPr>
        <w:t xml:space="preserve"> Yıllık açılan kurslar ders yılı sonuna</w:t>
      </w:r>
      <w:r w:rsidR="00836B59" w:rsidRPr="00836B59">
        <w:rPr>
          <w:rFonts w:ascii="Times New Roman" w:hAnsi="Times New Roman" w:cs="Times New Roman"/>
          <w:sz w:val="20"/>
          <w:szCs w:val="20"/>
        </w:rPr>
        <w:t xml:space="preserve"> </w:t>
      </w:r>
      <w:r w:rsidRPr="00836B59">
        <w:rPr>
          <w:rFonts w:ascii="Times New Roman" w:hAnsi="Times New Roman" w:cs="Times New Roman"/>
          <w:sz w:val="20"/>
          <w:szCs w:val="20"/>
        </w:rPr>
        <w:t>kadar devam eder. Olağanüstü durumlarda bu süreler millî eğitim müdürlüğünce değiştirilebilir.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(5) Kurslar, millî eğitim müdürlüklerince belirlenen okul veya kurum müdürünün</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 xml:space="preserve">teklifi ve millî eğitim müdürünün onayı ile açılır. </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(6) Açılan bir kursa kursun açıldığı haftadan sonra öğrenci kaydı yapılmaz. Ancak</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nakil, yurt dışından gelme gibi değişik nedenlerle okula kaydı yapılan öğrencilerin talepleri kurs</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merkezi müdürlüğünce değerlendirilir.</w:t>
      </w:r>
    </w:p>
    <w:p w:rsidR="002406D2" w:rsidRPr="00836B59" w:rsidRDefault="00EC1778" w:rsidP="008721D0">
      <w:pPr>
        <w:spacing w:line="240" w:lineRule="auto"/>
        <w:rPr>
          <w:rFonts w:ascii="Times New Roman" w:hAnsi="Times New Roman" w:cs="Times New Roman"/>
          <w:b/>
          <w:sz w:val="20"/>
          <w:szCs w:val="20"/>
        </w:rPr>
      </w:pPr>
      <w:r w:rsidRPr="00836B59">
        <w:rPr>
          <w:rFonts w:ascii="Times New Roman" w:hAnsi="Times New Roman" w:cs="Times New Roman"/>
          <w:sz w:val="20"/>
          <w:szCs w:val="20"/>
        </w:rPr>
        <w:t xml:space="preserve">           </w:t>
      </w:r>
      <w:r w:rsidR="002406D2" w:rsidRPr="00836B59">
        <w:rPr>
          <w:rFonts w:ascii="Times New Roman" w:hAnsi="Times New Roman" w:cs="Times New Roman"/>
          <w:b/>
          <w:sz w:val="20"/>
          <w:szCs w:val="20"/>
        </w:rPr>
        <w:t>Kurslara katılacaklar</w:t>
      </w:r>
    </w:p>
    <w:p w:rsidR="00A56110" w:rsidRPr="00836B59" w:rsidRDefault="00EC1778" w:rsidP="008721D0">
      <w:pPr>
        <w:pStyle w:val="NormalWeb"/>
        <w:shd w:val="clear" w:color="auto" w:fill="FFFFFF"/>
        <w:spacing w:before="0" w:beforeAutospacing="0" w:after="150" w:afterAutospacing="0"/>
        <w:rPr>
          <w:color w:val="333333"/>
          <w:sz w:val="20"/>
          <w:szCs w:val="20"/>
        </w:rPr>
      </w:pPr>
      <w:r w:rsidRPr="00836B59">
        <w:rPr>
          <w:b/>
          <w:sz w:val="20"/>
          <w:szCs w:val="20"/>
        </w:rPr>
        <w:t xml:space="preserve">         </w:t>
      </w:r>
      <w:r w:rsidR="002406D2" w:rsidRPr="00836B59">
        <w:rPr>
          <w:b/>
          <w:sz w:val="20"/>
          <w:szCs w:val="20"/>
        </w:rPr>
        <w:t>MADDE 6-</w:t>
      </w:r>
      <w:r w:rsidR="002406D2" w:rsidRPr="00836B59">
        <w:rPr>
          <w:sz w:val="20"/>
          <w:szCs w:val="20"/>
        </w:rPr>
        <w:t xml:space="preserve"> </w:t>
      </w:r>
      <w:r w:rsidR="00A56110" w:rsidRPr="00836B59">
        <w:rPr>
          <w:color w:val="333333"/>
          <w:sz w:val="20"/>
          <w:szCs w:val="20"/>
        </w:rPr>
        <w:t>(1)Kurslara;</w:t>
      </w:r>
    </w:p>
    <w:p w:rsidR="00A56110" w:rsidRPr="00836B59" w:rsidRDefault="00A56110" w:rsidP="00E02B2F">
      <w:pPr>
        <w:pStyle w:val="NormalWeb"/>
        <w:shd w:val="clear" w:color="auto" w:fill="FFFFFF"/>
        <w:spacing w:before="0" w:beforeAutospacing="0" w:after="150" w:afterAutospacing="0"/>
        <w:jc w:val="both"/>
        <w:rPr>
          <w:color w:val="333333"/>
          <w:sz w:val="20"/>
          <w:szCs w:val="20"/>
        </w:rPr>
      </w:pPr>
      <w:r w:rsidRPr="00836B59">
        <w:rPr>
          <w:color w:val="333333"/>
          <w:sz w:val="20"/>
          <w:szCs w:val="20"/>
        </w:rPr>
        <w:t>a) Örgün veya yaygın</w:t>
      </w:r>
      <w:r w:rsidRPr="00836B59">
        <w:rPr>
          <w:rStyle w:val="apple-converted-space"/>
          <w:color w:val="333333"/>
          <w:sz w:val="20"/>
          <w:szCs w:val="20"/>
        </w:rPr>
        <w:t> </w:t>
      </w:r>
      <w:hyperlink r:id="rId5" w:tgtFrame="_blank" w:tooltip="ortaokul" w:history="1">
        <w:r w:rsidRPr="00836B59">
          <w:rPr>
            <w:rStyle w:val="Kpr"/>
            <w:color w:val="000000"/>
            <w:sz w:val="20"/>
            <w:szCs w:val="20"/>
            <w:u w:val="none"/>
          </w:rPr>
          <w:t>ortaokul</w:t>
        </w:r>
      </w:hyperlink>
      <w:r w:rsidRPr="00836B59">
        <w:rPr>
          <w:color w:val="333333"/>
          <w:sz w:val="20"/>
          <w:szCs w:val="20"/>
        </w:rPr>
        <w:t>/imam hatip ortaokulu ve ortaöğretim kurumlarında kayıtlı olan öğrenciler; genel ilköğretim programı uygulanan özel eğitim ortaokulu, genel ortaöğretim programı uygulanan özel eğitim okulları ile mesleki ve teknik ortaöğretim programı uygulanan özel eğitim okulları öğrencileri,</w:t>
      </w:r>
    </w:p>
    <w:p w:rsidR="00A56110" w:rsidRPr="00836B59" w:rsidRDefault="00A56110" w:rsidP="00E02B2F">
      <w:pPr>
        <w:pStyle w:val="NormalWeb"/>
        <w:shd w:val="clear" w:color="auto" w:fill="FFFFFF"/>
        <w:spacing w:before="0" w:beforeAutospacing="0" w:after="150" w:afterAutospacing="0"/>
        <w:jc w:val="both"/>
        <w:rPr>
          <w:color w:val="333333"/>
          <w:sz w:val="20"/>
          <w:szCs w:val="20"/>
        </w:rPr>
      </w:pPr>
      <w:r w:rsidRPr="00836B59">
        <w:rPr>
          <w:color w:val="333333"/>
          <w:sz w:val="20"/>
          <w:szCs w:val="20"/>
        </w:rPr>
        <w:t>b) Örgün veya yaygın ortaöğretim kurumları ile mesleki ve teknik ortaöğretim programı uygulanan özel eğitim okullarından mezun olan kursiyerler,</w:t>
      </w:r>
      <w:r w:rsidR="003135E5" w:rsidRPr="00836B59">
        <w:rPr>
          <w:color w:val="333333"/>
          <w:sz w:val="20"/>
          <w:szCs w:val="20"/>
        </w:rPr>
        <w:t xml:space="preserve"> </w:t>
      </w:r>
      <w:r w:rsidRPr="00836B59">
        <w:rPr>
          <w:color w:val="333333"/>
          <w:sz w:val="20"/>
          <w:szCs w:val="20"/>
        </w:rPr>
        <w:t>katılabilir.</w:t>
      </w:r>
    </w:p>
    <w:p w:rsidR="00A56110" w:rsidRPr="00836B59" w:rsidRDefault="00A56110" w:rsidP="00E02B2F">
      <w:pPr>
        <w:pStyle w:val="NormalWeb"/>
        <w:shd w:val="clear" w:color="auto" w:fill="FFFFFF"/>
        <w:spacing w:before="0" w:beforeAutospacing="0" w:after="150" w:afterAutospacing="0"/>
        <w:jc w:val="both"/>
        <w:rPr>
          <w:color w:val="333333"/>
          <w:sz w:val="20"/>
          <w:szCs w:val="20"/>
        </w:rPr>
      </w:pPr>
      <w:r w:rsidRPr="00836B59">
        <w:rPr>
          <w:color w:val="333333"/>
          <w:sz w:val="20"/>
          <w:szCs w:val="20"/>
        </w:rPr>
        <w:t>(2) Kurs merkezlerine, öncelikle kendi öğrencileri olmak üzere aynı ilçe içerisinde bulunan diğer okullardan da öğrenci kabul edilebilir.</w:t>
      </w:r>
    </w:p>
    <w:p w:rsidR="008B6AE2" w:rsidRPr="00836B59" w:rsidRDefault="00A56110"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 xml:space="preserve"> </w:t>
      </w:r>
      <w:r w:rsidR="002406D2" w:rsidRPr="00836B59">
        <w:rPr>
          <w:rFonts w:ascii="Times New Roman" w:hAnsi="Times New Roman" w:cs="Times New Roman"/>
          <w:b/>
          <w:sz w:val="20"/>
          <w:szCs w:val="20"/>
        </w:rPr>
        <w:t>MADDE 7–</w:t>
      </w:r>
      <w:r w:rsidR="002406D2" w:rsidRPr="00836B59">
        <w:rPr>
          <w:rFonts w:ascii="Times New Roman" w:hAnsi="Times New Roman" w:cs="Times New Roman"/>
          <w:sz w:val="20"/>
          <w:szCs w:val="20"/>
        </w:rPr>
        <w:t xml:space="preserve"> (1) </w:t>
      </w:r>
      <w:r w:rsidR="008B6AE2" w:rsidRPr="00836B59">
        <w:rPr>
          <w:rFonts w:ascii="Times New Roman" w:hAnsi="Times New Roman" w:cs="Times New Roman"/>
          <w:color w:val="333333"/>
          <w:sz w:val="20"/>
          <w:szCs w:val="20"/>
          <w:shd w:val="clear" w:color="auto" w:fill="FFFFFF"/>
        </w:rPr>
        <w:t>Yaz döneminde açılan kurslar hariç olmak üzere, örgün eğitim kurumlarında açılacak kurslarda aynı dersten dönemlik açılan kursun süresi 16, aynı dersten yıllık açılan kursun süresi ise 32 ders saatinden az olamaz.</w:t>
      </w:r>
      <w:r w:rsidR="008B6AE2" w:rsidRPr="00836B59">
        <w:rPr>
          <w:rFonts w:ascii="Times New Roman" w:hAnsi="Times New Roman" w:cs="Times New Roman"/>
          <w:sz w:val="20"/>
          <w:szCs w:val="20"/>
        </w:rPr>
        <w:t xml:space="preserve"> </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(2) Örgün eğitim kurumlarında açılan kurslar, çalışma günlerinde ders saatleri dışında</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 xml:space="preserve">saat </w:t>
      </w:r>
      <w:proofErr w:type="gramStart"/>
      <w:r w:rsidRPr="00836B59">
        <w:rPr>
          <w:rFonts w:ascii="Times New Roman" w:hAnsi="Times New Roman" w:cs="Times New Roman"/>
          <w:sz w:val="20"/>
          <w:szCs w:val="20"/>
        </w:rPr>
        <w:t>22:00</w:t>
      </w:r>
      <w:proofErr w:type="gramEnd"/>
      <w:r w:rsidRPr="00836B59">
        <w:rPr>
          <w:rFonts w:ascii="Times New Roman" w:hAnsi="Times New Roman" w:cs="Times New Roman"/>
          <w:sz w:val="20"/>
          <w:szCs w:val="20"/>
        </w:rPr>
        <w:t>’ ye kadar yapılabilir. İhtiyaç duyulması halinde cumartesi, pazar günleri ile yarıyıl ve</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yaz tatillerinde de açılabilir. Bir kurs saatinin süresi 40 dakikadır.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(3) Kurs dönemlerine göre programlanan kurs saatleri, kurs merkezinin imkânları</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ölçüsünde her bir kurs günü 2 saatten az, 8 saatten çok olmamak üzere haftanın değişik günlerine</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dağıtılabilir. Ancak, bir güne aynı dersten 2 saatten fazla ders konulamaz.</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(4) Halk eğitim merkezlerinde kurs gün ve saatleri merkez müdürlüğünce belirlenir.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(5) Kursların hangi gün ve saatlerde yapılacağını gösterir program ile program</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değişiklikleri kurs merkezi müdürlüklerince ilan edilir.</w:t>
      </w:r>
    </w:p>
    <w:p w:rsidR="002406D2" w:rsidRPr="00836B59" w:rsidRDefault="002406D2" w:rsidP="00E02B2F">
      <w:pPr>
        <w:spacing w:line="240" w:lineRule="auto"/>
        <w:jc w:val="both"/>
        <w:rPr>
          <w:rFonts w:ascii="Times New Roman" w:hAnsi="Times New Roman" w:cs="Times New Roman"/>
          <w:b/>
          <w:sz w:val="20"/>
          <w:szCs w:val="20"/>
        </w:rPr>
      </w:pPr>
      <w:r w:rsidRPr="00836B59">
        <w:rPr>
          <w:rFonts w:ascii="Times New Roman" w:hAnsi="Times New Roman" w:cs="Times New Roman"/>
          <w:b/>
          <w:sz w:val="20"/>
          <w:szCs w:val="20"/>
        </w:rPr>
        <w:t>Öğrenci/kursiyer sayısı</w:t>
      </w:r>
    </w:p>
    <w:p w:rsidR="00817DE0" w:rsidRPr="00817DE0"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MADDE 8-</w:t>
      </w:r>
      <w:r w:rsidRPr="00836B59">
        <w:rPr>
          <w:rFonts w:ascii="Times New Roman" w:hAnsi="Times New Roman" w:cs="Times New Roman"/>
          <w:sz w:val="20"/>
          <w:szCs w:val="20"/>
        </w:rPr>
        <w:t xml:space="preserve"> (1) Her bir kurs programına devam edecek öğrenci/kursiyer sayısı 10’dan</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az; bir kursun sınıf mevcudu ise 20'den fazla olmaması esastır. Öğrenci/</w:t>
      </w:r>
      <w:r w:rsidRPr="00817DE0">
        <w:rPr>
          <w:rFonts w:ascii="Times New Roman" w:hAnsi="Times New Roman" w:cs="Times New Roman"/>
          <w:sz w:val="20"/>
          <w:szCs w:val="20"/>
        </w:rPr>
        <w:t>kursiyer sayısının 20’ den</w:t>
      </w:r>
      <w:r w:rsidR="003135E5" w:rsidRPr="00817DE0">
        <w:rPr>
          <w:rFonts w:ascii="Times New Roman" w:hAnsi="Times New Roman" w:cs="Times New Roman"/>
          <w:sz w:val="20"/>
          <w:szCs w:val="20"/>
        </w:rPr>
        <w:t xml:space="preserve"> </w:t>
      </w:r>
      <w:r w:rsidRPr="00817DE0">
        <w:rPr>
          <w:rFonts w:ascii="Times New Roman" w:hAnsi="Times New Roman" w:cs="Times New Roman"/>
          <w:sz w:val="20"/>
          <w:szCs w:val="20"/>
        </w:rPr>
        <w:t>fazla olması durumunda ikinci grup oluşturulur. Ancak her bir grubun azami sayısı dolmadan</w:t>
      </w:r>
      <w:r w:rsidR="003135E5" w:rsidRPr="00817DE0">
        <w:rPr>
          <w:rFonts w:ascii="Times New Roman" w:hAnsi="Times New Roman" w:cs="Times New Roman"/>
          <w:sz w:val="20"/>
          <w:szCs w:val="20"/>
        </w:rPr>
        <w:t xml:space="preserve"> </w:t>
      </w:r>
      <w:r w:rsidRPr="00817DE0">
        <w:rPr>
          <w:rFonts w:ascii="Times New Roman" w:hAnsi="Times New Roman" w:cs="Times New Roman"/>
          <w:sz w:val="20"/>
          <w:szCs w:val="20"/>
        </w:rPr>
        <w:t>yeni grup oluşturulamaz. Ancak, tek gruplu kurs programlarında sınıf kapasitesi dikkate alınarak</w:t>
      </w:r>
      <w:r w:rsidR="003135E5" w:rsidRPr="00817DE0">
        <w:rPr>
          <w:rFonts w:ascii="Times New Roman" w:hAnsi="Times New Roman" w:cs="Times New Roman"/>
          <w:sz w:val="20"/>
          <w:szCs w:val="20"/>
        </w:rPr>
        <w:t xml:space="preserve"> </w:t>
      </w:r>
      <w:r w:rsidRPr="00817DE0">
        <w:rPr>
          <w:rFonts w:ascii="Times New Roman" w:hAnsi="Times New Roman" w:cs="Times New Roman"/>
          <w:sz w:val="20"/>
          <w:szCs w:val="20"/>
        </w:rPr>
        <w:t>öğrenci/kursiyer sayısı 25’e kadar çıkarılabilir.</w:t>
      </w:r>
    </w:p>
    <w:p w:rsidR="00817DE0" w:rsidRPr="00817DE0" w:rsidRDefault="00817DE0" w:rsidP="00E02B2F">
      <w:pPr>
        <w:spacing w:line="240" w:lineRule="auto"/>
        <w:jc w:val="both"/>
        <w:rPr>
          <w:rFonts w:ascii="Times New Roman" w:hAnsi="Times New Roman" w:cs="Times New Roman"/>
          <w:sz w:val="20"/>
          <w:szCs w:val="20"/>
        </w:rPr>
      </w:pPr>
      <w:r w:rsidRPr="00817DE0">
        <w:rPr>
          <w:rFonts w:ascii="Times New Roman" w:hAnsi="Times New Roman" w:cs="Times New Roman"/>
          <w:sz w:val="20"/>
          <w:szCs w:val="20"/>
        </w:rPr>
        <w:t xml:space="preserve">(2) Aynı yerleşim biriminde birden fazla kurs merkezinin bulunmaması, öğrencilerin taşınma imkânının olmaması gibi sebeplerle sınıf mevcudunun 10’a ulaşamaması </w:t>
      </w:r>
      <w:r w:rsidRPr="00817DE0">
        <w:rPr>
          <w:rFonts w:ascii="Times New Roman" w:hAnsi="Times New Roman" w:cs="Times New Roman"/>
          <w:sz w:val="20"/>
          <w:szCs w:val="20"/>
        </w:rPr>
        <w:t>durumunda, millî</w:t>
      </w:r>
      <w:r w:rsidRPr="00817DE0">
        <w:rPr>
          <w:rFonts w:ascii="Times New Roman" w:hAnsi="Times New Roman" w:cs="Times New Roman"/>
          <w:sz w:val="20"/>
          <w:szCs w:val="20"/>
        </w:rPr>
        <w:t xml:space="preserve"> eğitim müdürlüğünün onayı ile beş öğrenciden az olmamak kaydıyla grup oluşturul</w:t>
      </w:r>
      <w:r w:rsidRPr="00817DE0">
        <w:rPr>
          <w:rFonts w:ascii="Times New Roman" w:hAnsi="Times New Roman" w:cs="Times New Roman"/>
          <w:sz w:val="20"/>
          <w:szCs w:val="20"/>
        </w:rPr>
        <w:t>abilir.</w:t>
      </w:r>
    </w:p>
    <w:p w:rsidR="00817DE0" w:rsidRPr="00817DE0" w:rsidRDefault="00817DE0" w:rsidP="00E02B2F">
      <w:pPr>
        <w:spacing w:line="240" w:lineRule="auto"/>
        <w:jc w:val="both"/>
        <w:rPr>
          <w:rFonts w:ascii="Times New Roman" w:hAnsi="Times New Roman" w:cs="Times New Roman"/>
          <w:sz w:val="20"/>
          <w:szCs w:val="20"/>
        </w:rPr>
      </w:pPr>
      <w:proofErr w:type="gramStart"/>
      <w:r w:rsidRPr="00817DE0">
        <w:rPr>
          <w:rFonts w:ascii="Times New Roman" w:hAnsi="Times New Roman" w:cs="Times New Roman"/>
          <w:sz w:val="20"/>
          <w:szCs w:val="20"/>
        </w:rPr>
        <w:t xml:space="preserve">(3) Genel ilköğretim programı uygulanan özel eğitim </w:t>
      </w:r>
      <w:proofErr w:type="spellStart"/>
      <w:r w:rsidRPr="00817DE0">
        <w:rPr>
          <w:rFonts w:ascii="Times New Roman" w:hAnsi="Times New Roman" w:cs="Times New Roman"/>
          <w:sz w:val="20"/>
          <w:szCs w:val="20"/>
        </w:rPr>
        <w:t>ortaokuluve</w:t>
      </w:r>
      <w:proofErr w:type="spellEnd"/>
      <w:r w:rsidRPr="00817DE0">
        <w:rPr>
          <w:rFonts w:ascii="Times New Roman" w:hAnsi="Times New Roman" w:cs="Times New Roman"/>
          <w:sz w:val="20"/>
          <w:szCs w:val="20"/>
        </w:rPr>
        <w:t xml:space="preserve"> ortaöğretim programı uygulanan</w:t>
      </w:r>
      <w:r>
        <w:rPr>
          <w:rFonts w:ascii="Times New Roman" w:hAnsi="Times New Roman" w:cs="Times New Roman"/>
          <w:sz w:val="20"/>
          <w:szCs w:val="20"/>
        </w:rPr>
        <w:t xml:space="preserve"> özel eğitim okullarına </w:t>
      </w:r>
      <w:r w:rsidRPr="00817DE0">
        <w:rPr>
          <w:rFonts w:ascii="Times New Roman" w:hAnsi="Times New Roman" w:cs="Times New Roman"/>
          <w:sz w:val="20"/>
          <w:szCs w:val="20"/>
        </w:rPr>
        <w:t>mesleki ve teknik ortaöğretim programı uygulanan</w:t>
      </w:r>
      <w:r>
        <w:rPr>
          <w:rFonts w:ascii="Times New Roman" w:hAnsi="Times New Roman" w:cs="Times New Roman"/>
          <w:sz w:val="20"/>
          <w:szCs w:val="20"/>
        </w:rPr>
        <w:t xml:space="preserve"> </w:t>
      </w:r>
      <w:r w:rsidRPr="00817DE0">
        <w:rPr>
          <w:rFonts w:ascii="Times New Roman" w:hAnsi="Times New Roman" w:cs="Times New Roman"/>
          <w:sz w:val="20"/>
          <w:szCs w:val="20"/>
        </w:rPr>
        <w:t xml:space="preserve">özel eğitim </w:t>
      </w:r>
      <w:proofErr w:type="spellStart"/>
      <w:r w:rsidRPr="00817DE0">
        <w:rPr>
          <w:rFonts w:ascii="Times New Roman" w:hAnsi="Times New Roman" w:cs="Times New Roman"/>
          <w:sz w:val="20"/>
          <w:szCs w:val="20"/>
        </w:rPr>
        <w:t>okullarınakayıtlı</w:t>
      </w:r>
      <w:proofErr w:type="spellEnd"/>
      <w:r w:rsidRPr="00817DE0">
        <w:rPr>
          <w:rFonts w:ascii="Times New Roman" w:hAnsi="Times New Roman" w:cs="Times New Roman"/>
          <w:sz w:val="20"/>
          <w:szCs w:val="20"/>
        </w:rPr>
        <w:t xml:space="preserve"> öğrenciler ile mesleki ve teknik ortaöğretim programı uygulanan özel eğitim okullarından mezun </w:t>
      </w:r>
      <w:proofErr w:type="spellStart"/>
      <w:r w:rsidRPr="00817DE0">
        <w:rPr>
          <w:rFonts w:ascii="Times New Roman" w:hAnsi="Times New Roman" w:cs="Times New Roman"/>
          <w:sz w:val="20"/>
          <w:szCs w:val="20"/>
        </w:rPr>
        <w:t>kursiyerleriçin</w:t>
      </w:r>
      <w:proofErr w:type="spellEnd"/>
      <w:r w:rsidRPr="00817DE0">
        <w:rPr>
          <w:rFonts w:ascii="Times New Roman" w:hAnsi="Times New Roman" w:cs="Times New Roman"/>
          <w:sz w:val="20"/>
          <w:szCs w:val="20"/>
        </w:rPr>
        <w:t xml:space="preserve"> açılacak kurslara katılacak öğrenci/kursiyer sayısı, özel eğitim okul/kurumlarındaki azamî sınıf mevcudu sayısının yarısından az, azami sınıf m</w:t>
      </w:r>
      <w:r w:rsidRPr="00817DE0">
        <w:rPr>
          <w:rFonts w:ascii="Times New Roman" w:hAnsi="Times New Roman" w:cs="Times New Roman"/>
          <w:sz w:val="20"/>
          <w:szCs w:val="20"/>
        </w:rPr>
        <w:t>evcudu sayısından fazla olamaz.</w:t>
      </w:r>
      <w:proofErr w:type="gramEnd"/>
    </w:p>
    <w:p w:rsidR="002406D2" w:rsidRPr="00836B59" w:rsidRDefault="002406D2" w:rsidP="00E02B2F">
      <w:pPr>
        <w:spacing w:line="240" w:lineRule="auto"/>
        <w:jc w:val="both"/>
        <w:rPr>
          <w:rFonts w:ascii="Times New Roman" w:hAnsi="Times New Roman" w:cs="Times New Roman"/>
          <w:b/>
          <w:sz w:val="20"/>
          <w:szCs w:val="20"/>
        </w:rPr>
      </w:pPr>
      <w:r w:rsidRPr="00836B59">
        <w:rPr>
          <w:rFonts w:ascii="Times New Roman" w:hAnsi="Times New Roman" w:cs="Times New Roman"/>
          <w:b/>
          <w:sz w:val="20"/>
          <w:szCs w:val="20"/>
        </w:rPr>
        <w:t>Kursların kapatılması</w:t>
      </w:r>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9–</w:t>
      </w:r>
      <w:r w:rsidR="002406D2" w:rsidRPr="00836B59">
        <w:rPr>
          <w:rFonts w:ascii="Times New Roman" w:hAnsi="Times New Roman" w:cs="Times New Roman"/>
          <w:sz w:val="20"/>
          <w:szCs w:val="20"/>
        </w:rPr>
        <w:t xml:space="preserve"> (1) Açılan her bir kursa devam eden öğrenci sayısının 10’un altına düşmesi</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durumunda, kursun birleştirilmesine veya kapatılmasına millî eğitim müdürlüğünce karar verilir.</w:t>
      </w:r>
    </w:p>
    <w:p w:rsidR="002406D2" w:rsidRPr="00836B59" w:rsidRDefault="002406D2" w:rsidP="003135E5">
      <w:pPr>
        <w:spacing w:line="240" w:lineRule="auto"/>
        <w:jc w:val="center"/>
        <w:rPr>
          <w:rFonts w:ascii="Times New Roman" w:hAnsi="Times New Roman" w:cs="Times New Roman"/>
          <w:b/>
          <w:sz w:val="20"/>
          <w:szCs w:val="20"/>
        </w:rPr>
      </w:pPr>
      <w:r w:rsidRPr="00836B59">
        <w:rPr>
          <w:rFonts w:ascii="Times New Roman" w:hAnsi="Times New Roman" w:cs="Times New Roman"/>
          <w:b/>
          <w:sz w:val="20"/>
          <w:szCs w:val="20"/>
        </w:rPr>
        <w:t>ÜÇÜNCÜ BÖLÜM</w:t>
      </w:r>
    </w:p>
    <w:p w:rsidR="002406D2" w:rsidRPr="00836B59" w:rsidRDefault="002406D2" w:rsidP="008721D0">
      <w:pPr>
        <w:spacing w:line="240" w:lineRule="auto"/>
        <w:jc w:val="center"/>
        <w:rPr>
          <w:rFonts w:ascii="Times New Roman" w:hAnsi="Times New Roman" w:cs="Times New Roman"/>
          <w:b/>
          <w:sz w:val="20"/>
          <w:szCs w:val="20"/>
        </w:rPr>
      </w:pPr>
      <w:r w:rsidRPr="00836B59">
        <w:rPr>
          <w:rFonts w:ascii="Times New Roman" w:hAnsi="Times New Roman" w:cs="Times New Roman"/>
          <w:b/>
          <w:sz w:val="20"/>
          <w:szCs w:val="20"/>
        </w:rPr>
        <w:t>Kurslarda Öğretim, Yönetim, Denetim ve Sorumluluk</w:t>
      </w:r>
    </w:p>
    <w:p w:rsidR="002406D2" w:rsidRPr="00836B59" w:rsidRDefault="002406D2" w:rsidP="008721D0">
      <w:pPr>
        <w:spacing w:line="240" w:lineRule="auto"/>
        <w:jc w:val="center"/>
        <w:rPr>
          <w:rFonts w:ascii="Times New Roman" w:hAnsi="Times New Roman" w:cs="Times New Roman"/>
          <w:b/>
          <w:sz w:val="20"/>
          <w:szCs w:val="20"/>
        </w:rPr>
      </w:pPr>
      <w:r w:rsidRPr="00836B59">
        <w:rPr>
          <w:rFonts w:ascii="Times New Roman" w:hAnsi="Times New Roman" w:cs="Times New Roman"/>
          <w:b/>
          <w:sz w:val="20"/>
          <w:szCs w:val="20"/>
        </w:rPr>
        <w:t>Kurs açılacak dersler</w:t>
      </w:r>
    </w:p>
    <w:p w:rsidR="008B6AE2" w:rsidRPr="00836B59" w:rsidRDefault="00EC1778" w:rsidP="00E02B2F">
      <w:pPr>
        <w:spacing w:line="240" w:lineRule="auto"/>
        <w:jc w:val="both"/>
        <w:rPr>
          <w:rFonts w:ascii="Times New Roman" w:hAnsi="Times New Roman" w:cs="Times New Roman"/>
          <w:color w:val="333333"/>
          <w:sz w:val="20"/>
          <w:szCs w:val="20"/>
          <w:shd w:val="clear" w:color="auto" w:fill="FFFFFF"/>
        </w:rPr>
      </w:pPr>
      <w:r w:rsidRPr="00836B59">
        <w:rPr>
          <w:rFonts w:ascii="Times New Roman" w:hAnsi="Times New Roman" w:cs="Times New Roman"/>
          <w:b/>
          <w:sz w:val="20"/>
          <w:szCs w:val="20"/>
        </w:rPr>
        <w:lastRenderedPageBreak/>
        <w:t xml:space="preserve">           </w:t>
      </w:r>
      <w:r w:rsidR="002406D2" w:rsidRPr="00836B59">
        <w:rPr>
          <w:rFonts w:ascii="Times New Roman" w:hAnsi="Times New Roman" w:cs="Times New Roman"/>
          <w:b/>
          <w:sz w:val="20"/>
          <w:szCs w:val="20"/>
        </w:rPr>
        <w:t>MADDE 10–</w:t>
      </w:r>
      <w:r w:rsidR="008B6AE2" w:rsidRPr="00836B59">
        <w:rPr>
          <w:rFonts w:ascii="Times New Roman" w:hAnsi="Times New Roman" w:cs="Times New Roman"/>
          <w:color w:val="333333"/>
          <w:sz w:val="20"/>
          <w:szCs w:val="20"/>
          <w:shd w:val="clear" w:color="auto" w:fill="FFFFFF"/>
        </w:rPr>
        <w:t xml:space="preserve"> (1) Kurslar, öğrenci/kursiyer ve velilerden gelen istek üzerine, örgün ve yaygın eğitim kurumlarında öğrenim görmekte olan öğrenciler ile ortaöğretim kurumlarından mezun kursiyerler için belirlenen kurs merkezlerinde, Bakanlıkça ilan edilen örgün eğitim müfredatındaki derslerle sınırlı olarak açılır.</w:t>
      </w:r>
    </w:p>
    <w:p w:rsidR="002406D2" w:rsidRPr="00222879" w:rsidRDefault="002406D2" w:rsidP="00E02B2F">
      <w:pPr>
        <w:spacing w:line="240" w:lineRule="auto"/>
        <w:jc w:val="both"/>
        <w:rPr>
          <w:rFonts w:ascii="Times New Roman" w:hAnsi="Times New Roman" w:cs="Times New Roman"/>
          <w:b/>
          <w:sz w:val="20"/>
          <w:szCs w:val="20"/>
        </w:rPr>
      </w:pPr>
      <w:r w:rsidRPr="00222879">
        <w:rPr>
          <w:rFonts w:ascii="Times New Roman" w:hAnsi="Times New Roman" w:cs="Times New Roman"/>
          <w:b/>
          <w:sz w:val="20"/>
          <w:szCs w:val="20"/>
        </w:rPr>
        <w:t>Komisyon, öğretmenlerin seçimi ve görevlendirilmesi</w:t>
      </w:r>
    </w:p>
    <w:p w:rsidR="00F24946" w:rsidRPr="00836B59" w:rsidRDefault="00EC1778" w:rsidP="00E02B2F">
      <w:pPr>
        <w:pStyle w:val="NormalWeb"/>
        <w:shd w:val="clear" w:color="auto" w:fill="FFFFFF"/>
        <w:spacing w:before="0" w:beforeAutospacing="0" w:after="150" w:afterAutospacing="0"/>
        <w:jc w:val="both"/>
        <w:rPr>
          <w:color w:val="333333"/>
          <w:sz w:val="20"/>
          <w:szCs w:val="20"/>
        </w:rPr>
      </w:pPr>
      <w:r w:rsidRPr="00836B59">
        <w:rPr>
          <w:b/>
          <w:sz w:val="20"/>
          <w:szCs w:val="20"/>
        </w:rPr>
        <w:t xml:space="preserve">           </w:t>
      </w:r>
      <w:r w:rsidR="002406D2" w:rsidRPr="00836B59">
        <w:rPr>
          <w:b/>
          <w:sz w:val="20"/>
          <w:szCs w:val="20"/>
        </w:rPr>
        <w:t>MADDE 11</w:t>
      </w:r>
      <w:r w:rsidR="002406D2" w:rsidRPr="00836B59">
        <w:rPr>
          <w:sz w:val="20"/>
          <w:szCs w:val="20"/>
        </w:rPr>
        <w:t xml:space="preserve"> – (1) </w:t>
      </w:r>
      <w:r w:rsidR="00F24946" w:rsidRPr="00836B59">
        <w:rPr>
          <w:color w:val="333333"/>
          <w:sz w:val="20"/>
          <w:szCs w:val="20"/>
        </w:rPr>
        <w:t>Komisyon; kurs merkezleri ile kurslarda görev alacak öğretmenleri belirlemek, kursların onayını vermek, koordinasyon ve yürütülmesini sağlamak amacıyla, milli eğitim müdürünce görevlendirilen milli eğitim </w:t>
      </w:r>
      <w:hyperlink r:id="rId6" w:tgtFrame="_blank" w:tooltip="müdür yardımcısı" w:history="1">
        <w:r w:rsidR="00F24946" w:rsidRPr="00836B59">
          <w:rPr>
            <w:color w:val="000000"/>
            <w:sz w:val="20"/>
            <w:szCs w:val="20"/>
          </w:rPr>
          <w:t>müdür yardımcısı</w:t>
        </w:r>
      </w:hyperlink>
      <w:r w:rsidR="00F24946" w:rsidRPr="00836B59">
        <w:rPr>
          <w:color w:val="333333"/>
          <w:sz w:val="20"/>
          <w:szCs w:val="20"/>
        </w:rPr>
        <w:t>/</w:t>
      </w:r>
      <w:hyperlink r:id="rId7" w:tgtFrame="_blank" w:tooltip="şube müdürü" w:history="1">
        <w:r w:rsidR="00F24946" w:rsidRPr="00836B59">
          <w:rPr>
            <w:color w:val="000000"/>
            <w:sz w:val="20"/>
            <w:szCs w:val="20"/>
          </w:rPr>
          <w:t>şube müdürü</w:t>
        </w:r>
      </w:hyperlink>
      <w:r w:rsidR="00F24946" w:rsidRPr="00836B59">
        <w:rPr>
          <w:color w:val="333333"/>
          <w:sz w:val="20"/>
          <w:szCs w:val="20"/>
        </w:rPr>
        <w:t xml:space="preserve"> başkanlığında, iki ortaokul/imam hatip ortaokulu müdürü, iki ortaöğretim kurumu müdürü, bir halk eğitimi merkezi müdürü ve bir e-kurs </w:t>
      </w:r>
      <w:proofErr w:type="gramStart"/>
      <w:r w:rsidR="00F24946" w:rsidRPr="00836B59">
        <w:rPr>
          <w:color w:val="333333"/>
          <w:sz w:val="20"/>
          <w:szCs w:val="20"/>
        </w:rPr>
        <w:t>modülü</w:t>
      </w:r>
      <w:proofErr w:type="gramEnd"/>
      <w:r w:rsidR="00F24946" w:rsidRPr="00836B59">
        <w:rPr>
          <w:color w:val="333333"/>
          <w:sz w:val="20"/>
          <w:szCs w:val="20"/>
        </w:rPr>
        <w:t xml:space="preserve"> kullanıcısından oluşur. İlköğretim ve ortaöğretim kurumu müdür sayısının yeterli olmadığı durumlarda komisyon mevcut müdürlerin katılımıyla </w:t>
      </w:r>
      <w:proofErr w:type="spellStart"/>
      <w:proofErr w:type="gramStart"/>
      <w:r w:rsidR="00F24946" w:rsidRPr="00836B59">
        <w:rPr>
          <w:color w:val="333333"/>
          <w:sz w:val="20"/>
          <w:szCs w:val="20"/>
        </w:rPr>
        <w:t>oluşur.Büyükşehir</w:t>
      </w:r>
      <w:proofErr w:type="spellEnd"/>
      <w:proofErr w:type="gramEnd"/>
      <w:r w:rsidR="00F24946" w:rsidRPr="00836B59">
        <w:rPr>
          <w:color w:val="333333"/>
          <w:sz w:val="20"/>
          <w:szCs w:val="20"/>
        </w:rPr>
        <w:t xml:space="preserve"> statüsünde olmayan illerde aynı usulle oluşturulan merkez ilçe komisyonu, hem merkez ilçenin hem de ilin iş ve işlemlerini yürütür. Büyükşehir statüsünde aynı usulle oluşturulan il komisyonu ilin iş ve işlemlerini yürütür."</w:t>
      </w:r>
    </w:p>
    <w:p w:rsidR="00F24946" w:rsidRPr="00836B59" w:rsidRDefault="00F24946" w:rsidP="00E02B2F">
      <w:pPr>
        <w:shd w:val="clear" w:color="auto" w:fill="FFFFFF"/>
        <w:spacing w:after="150" w:line="240" w:lineRule="auto"/>
        <w:jc w:val="both"/>
        <w:rPr>
          <w:rFonts w:ascii="Times New Roman" w:eastAsia="Times New Roman" w:hAnsi="Times New Roman" w:cs="Times New Roman"/>
          <w:color w:val="333333"/>
          <w:sz w:val="20"/>
          <w:szCs w:val="20"/>
          <w:lang w:eastAsia="tr-TR"/>
        </w:rPr>
      </w:pPr>
      <w:r w:rsidRPr="00836B59">
        <w:rPr>
          <w:rFonts w:ascii="Times New Roman" w:eastAsia="Times New Roman" w:hAnsi="Times New Roman" w:cs="Times New Roman"/>
          <w:color w:val="333333"/>
          <w:sz w:val="20"/>
          <w:szCs w:val="20"/>
          <w:lang w:eastAsia="tr-TR"/>
        </w:rPr>
        <w:t xml:space="preserve">(2) Kurslarda görev almak isteyen öğretmenler, ders yılı başında yayımlanan kılavuzda belirlenen takvime göre e-kurs </w:t>
      </w:r>
      <w:proofErr w:type="gramStart"/>
      <w:r w:rsidRPr="00836B59">
        <w:rPr>
          <w:rFonts w:ascii="Times New Roman" w:eastAsia="Times New Roman" w:hAnsi="Times New Roman" w:cs="Times New Roman"/>
          <w:color w:val="333333"/>
          <w:sz w:val="20"/>
          <w:szCs w:val="20"/>
          <w:lang w:eastAsia="tr-TR"/>
        </w:rPr>
        <w:t>modülü</w:t>
      </w:r>
      <w:proofErr w:type="gramEnd"/>
      <w:r w:rsidRPr="00836B59">
        <w:rPr>
          <w:rFonts w:ascii="Times New Roman" w:eastAsia="Times New Roman" w:hAnsi="Times New Roman" w:cs="Times New Roman"/>
          <w:color w:val="333333"/>
          <w:sz w:val="20"/>
          <w:szCs w:val="20"/>
          <w:lang w:eastAsia="tr-TR"/>
        </w:rPr>
        <w:t xml:space="preserve"> üzerinden veya milli eğitim müdürlüklerine şahsen başvuruda bulunur. Kurslarda görev alacak öğretmenler, başvuruda bulunan öğretmenler arasından veli ve öğrencilerin tercihleri de dikkate alınarak görevlendirilir. Kurslarda, belirtilen nitelikleri taşımaları kaydıyla diğer okullarda görevli öğretmenlerden de görevlendirme yapılabilir. Kurslarda görevlendirilecek kadrolu öğretmen sayısının yetersiz olması halinde, milli eğitim müdürlüklerince aday öğretmen olarak atanabilme şartlarını taşıyanlar arasından </w:t>
      </w:r>
      <w:hyperlink r:id="rId8" w:tgtFrame="_blank" w:tooltip="ek ders" w:history="1">
        <w:r w:rsidRPr="00836B59">
          <w:rPr>
            <w:rFonts w:ascii="Times New Roman" w:eastAsia="Times New Roman" w:hAnsi="Times New Roman" w:cs="Times New Roman"/>
            <w:color w:val="000000"/>
            <w:sz w:val="20"/>
            <w:szCs w:val="20"/>
            <w:lang w:eastAsia="tr-TR"/>
          </w:rPr>
          <w:t>ek ders</w:t>
        </w:r>
      </w:hyperlink>
      <w:r w:rsidRPr="00836B59">
        <w:rPr>
          <w:rFonts w:ascii="Times New Roman" w:eastAsia="Times New Roman" w:hAnsi="Times New Roman" w:cs="Times New Roman"/>
          <w:color w:val="333333"/>
          <w:sz w:val="20"/>
          <w:szCs w:val="20"/>
          <w:lang w:eastAsia="tr-TR"/>
        </w:rPr>
        <w:t> ücreti karşılığında ders okutmak üzere görevlendirme yapılabilir.</w:t>
      </w:r>
    </w:p>
    <w:p w:rsidR="002406D2" w:rsidRPr="00836B59" w:rsidRDefault="00F24946"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(3) Kursta görevlendirilen öğretmenler mazeretleri sebebiyle görevlendirme onaylarının</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iptalini isteyebilirler. Ancak görevlendirme onayları iptal edilmeden görevlerini bırakamazlar.</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Görevlendirilmeleri bu şekilde iptal edilenlerin yerine, başvuruda bulunduğu halde görev</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verilemeyen diğer öğretmenler veya ilk defa müracaat edecek öğretmenler arasından</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görevlendirme yapılır.</w:t>
      </w:r>
    </w:p>
    <w:p w:rsidR="002406D2" w:rsidRPr="00836B59" w:rsidRDefault="002406D2" w:rsidP="00E02B2F">
      <w:pPr>
        <w:spacing w:line="240" w:lineRule="auto"/>
        <w:jc w:val="both"/>
        <w:rPr>
          <w:rFonts w:ascii="Times New Roman" w:hAnsi="Times New Roman" w:cs="Times New Roman"/>
          <w:b/>
          <w:sz w:val="20"/>
          <w:szCs w:val="20"/>
        </w:rPr>
      </w:pPr>
      <w:r w:rsidRPr="00836B59">
        <w:rPr>
          <w:rFonts w:ascii="Times New Roman" w:hAnsi="Times New Roman" w:cs="Times New Roman"/>
          <w:b/>
          <w:sz w:val="20"/>
          <w:szCs w:val="20"/>
        </w:rPr>
        <w:t>Kurslarda yararlanılacak kaynaklar</w:t>
      </w:r>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12</w:t>
      </w:r>
      <w:r w:rsidR="002406D2" w:rsidRPr="00836B59">
        <w:rPr>
          <w:rFonts w:ascii="Times New Roman" w:hAnsi="Times New Roman" w:cs="Times New Roman"/>
          <w:sz w:val="20"/>
          <w:szCs w:val="20"/>
        </w:rPr>
        <w:t xml:space="preserve"> – (1) Kurslarda yararlanılacak temel kaynaklar ders kitapları ve diğer</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eğitim materyalleridir.</w:t>
      </w:r>
    </w:p>
    <w:p w:rsidR="002406D2" w:rsidRPr="00836B59" w:rsidRDefault="002406D2" w:rsidP="00E02B2F">
      <w:pPr>
        <w:spacing w:line="240" w:lineRule="auto"/>
        <w:jc w:val="both"/>
        <w:rPr>
          <w:rFonts w:ascii="Times New Roman" w:hAnsi="Times New Roman" w:cs="Times New Roman"/>
          <w:b/>
          <w:sz w:val="20"/>
          <w:szCs w:val="20"/>
        </w:rPr>
      </w:pPr>
      <w:r w:rsidRPr="00836B59">
        <w:rPr>
          <w:rFonts w:ascii="Times New Roman" w:hAnsi="Times New Roman" w:cs="Times New Roman"/>
          <w:b/>
          <w:sz w:val="20"/>
          <w:szCs w:val="20"/>
        </w:rPr>
        <w:t>Öğrenci/kursiyerlerle ilgili işlemler</w:t>
      </w:r>
    </w:p>
    <w:p w:rsidR="003135E5"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13</w:t>
      </w:r>
      <w:r w:rsidR="002406D2" w:rsidRPr="00836B59">
        <w:rPr>
          <w:rFonts w:ascii="Times New Roman" w:hAnsi="Times New Roman" w:cs="Times New Roman"/>
          <w:sz w:val="20"/>
          <w:szCs w:val="20"/>
        </w:rPr>
        <w:t xml:space="preserve"> – (1) Kurslara kayıt yaptıran öğrencilerin devamları zorunludur. Her </w:t>
      </w:r>
      <w:proofErr w:type="gramStart"/>
      <w:r w:rsidR="002406D2" w:rsidRPr="00836B59">
        <w:rPr>
          <w:rFonts w:ascii="Times New Roman" w:hAnsi="Times New Roman" w:cs="Times New Roman"/>
          <w:sz w:val="20"/>
          <w:szCs w:val="20"/>
        </w:rPr>
        <w:t>kurs</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döneminde</w:t>
      </w:r>
      <w:proofErr w:type="gramEnd"/>
      <w:r w:rsidR="002406D2" w:rsidRPr="00836B59">
        <w:rPr>
          <w:rFonts w:ascii="Times New Roman" w:hAnsi="Times New Roman" w:cs="Times New Roman"/>
          <w:sz w:val="20"/>
          <w:szCs w:val="20"/>
        </w:rPr>
        <w:t xml:space="preserve"> okutulması gereken toplam ders saatinin özürsüz olarak 1/10 una devam etmeyen</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öğrencilerin kurs kaydı silinir. Aynı dönemde başka bir kursa devam edemez.</w:t>
      </w:r>
      <w:r w:rsidR="003135E5" w:rsidRPr="00836B59">
        <w:rPr>
          <w:rFonts w:ascii="Times New Roman" w:hAnsi="Times New Roman" w:cs="Times New Roman"/>
          <w:sz w:val="20"/>
          <w:szCs w:val="20"/>
        </w:rPr>
        <w:t xml:space="preserve"> </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(2) Öğrencilerin kurslara devam ve devamsızlıkları kurs merkezi müdürlüğünce bir</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deftere işlenir. Sağlık raporuna dayalı hastalıklar, tabii afetler, anne, baba ve kardeşlerden birinin</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ölümü gibi özürler sebebiyle oluşan devamsızlıklar, devamsızlık süresinden sayılmaz.</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(3) Kurslara devamları süresince kurs disiplinini ve işleyişini bozucu hâl ve hareketleri</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görülen öğrenciler/kursiyerler hakkında, kayıtlı oldukları okulların/kurumların ilgili mevzuatına</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göre işlem yapılır.</w:t>
      </w:r>
    </w:p>
    <w:p w:rsidR="002406D2" w:rsidRPr="00836B59" w:rsidRDefault="002406D2" w:rsidP="00E02B2F">
      <w:pPr>
        <w:spacing w:line="240" w:lineRule="auto"/>
        <w:jc w:val="both"/>
        <w:rPr>
          <w:rFonts w:ascii="Times New Roman" w:hAnsi="Times New Roman" w:cs="Times New Roman"/>
          <w:b/>
          <w:sz w:val="20"/>
          <w:szCs w:val="20"/>
        </w:rPr>
      </w:pPr>
      <w:r w:rsidRPr="00836B59">
        <w:rPr>
          <w:rFonts w:ascii="Times New Roman" w:hAnsi="Times New Roman" w:cs="Times New Roman"/>
          <w:b/>
          <w:sz w:val="20"/>
          <w:szCs w:val="20"/>
        </w:rPr>
        <w:t>Kursların yönetimi</w:t>
      </w:r>
    </w:p>
    <w:p w:rsidR="002406D2" w:rsidRPr="00836B59" w:rsidRDefault="003135E5"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14</w:t>
      </w:r>
      <w:r w:rsidR="002406D2" w:rsidRPr="00836B59">
        <w:rPr>
          <w:rFonts w:ascii="Times New Roman" w:hAnsi="Times New Roman" w:cs="Times New Roman"/>
          <w:sz w:val="20"/>
          <w:szCs w:val="20"/>
        </w:rPr>
        <w:t>– (1) Kurslar, kurs merkezi müdürlüğünce yönetilir. Kurslarla ilgili iş ve</w:t>
      </w:r>
      <w:r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işlemleri yürütmek amacıyla bir müdür yardımcısı görevlendirilir.</w:t>
      </w:r>
    </w:p>
    <w:p w:rsidR="002406D2" w:rsidRPr="00836B59" w:rsidRDefault="002406D2" w:rsidP="00E02B2F">
      <w:pPr>
        <w:spacing w:line="240" w:lineRule="auto"/>
        <w:jc w:val="both"/>
        <w:rPr>
          <w:rFonts w:ascii="Times New Roman" w:hAnsi="Times New Roman" w:cs="Times New Roman"/>
          <w:b/>
          <w:sz w:val="20"/>
          <w:szCs w:val="20"/>
        </w:rPr>
      </w:pPr>
      <w:r w:rsidRPr="00836B59">
        <w:rPr>
          <w:rFonts w:ascii="Times New Roman" w:hAnsi="Times New Roman" w:cs="Times New Roman"/>
          <w:b/>
          <w:sz w:val="20"/>
          <w:szCs w:val="20"/>
        </w:rPr>
        <w:t>Kurs merkezi müdürü ve görevleri</w:t>
      </w:r>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15</w:t>
      </w:r>
      <w:r w:rsidR="002406D2" w:rsidRPr="00836B59">
        <w:rPr>
          <w:rFonts w:ascii="Times New Roman" w:hAnsi="Times New Roman" w:cs="Times New Roman"/>
          <w:sz w:val="20"/>
          <w:szCs w:val="20"/>
        </w:rPr>
        <w:t>– (1) Bünyesinde kurs açılan okulun veya kurumun müdürü kurs merkezi</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müdürüdür.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(2) Kurs merkezi müdürünün görevleri şunlardır;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a)Kursun işleyişini, düzen ve disiplini sağlayıcı gerekli tedbirleri almak,</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b)Kurs çalışmalarında plân ve programların uygulanmasını sağlamak,</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c)Kurs öğretmenleri tarafından hazırlanan ders plânlarını inceleyip onaylamak,</w:t>
      </w:r>
    </w:p>
    <w:p w:rsidR="00F24946" w:rsidRPr="00836B59" w:rsidRDefault="00F24946" w:rsidP="00E02B2F">
      <w:pPr>
        <w:spacing w:line="240" w:lineRule="auto"/>
        <w:jc w:val="both"/>
        <w:rPr>
          <w:rFonts w:ascii="Times New Roman" w:hAnsi="Times New Roman" w:cs="Times New Roman"/>
          <w:sz w:val="20"/>
          <w:szCs w:val="20"/>
        </w:rPr>
      </w:pPr>
      <w:r w:rsidRPr="00836B59">
        <w:rPr>
          <w:rFonts w:ascii="Times New Roman" w:hAnsi="Times New Roman" w:cs="Times New Roman"/>
          <w:color w:val="333333"/>
          <w:sz w:val="20"/>
          <w:szCs w:val="20"/>
          <w:shd w:val="clear" w:color="auto" w:fill="FFFFFF"/>
        </w:rPr>
        <w:t>ç)Kursun işleyişi ile ilgili idari mali ve diğer hususlarla ilgili her türlü iş ve işlemlerin yürütülmesini sağlamak</w:t>
      </w:r>
      <w:r w:rsidRPr="00836B59">
        <w:rPr>
          <w:rFonts w:ascii="Times New Roman" w:hAnsi="Times New Roman" w:cs="Times New Roman"/>
          <w:sz w:val="20"/>
          <w:szCs w:val="20"/>
        </w:rPr>
        <w:t xml:space="preserve"> </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d)Bu Yönerge hükümlerine göre kendisine verilen diğer görevleri yapmak.</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Kurs merkezi müdür yardımcısı ve görevleri</w:t>
      </w:r>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16</w:t>
      </w:r>
      <w:r w:rsidR="002406D2" w:rsidRPr="00836B59">
        <w:rPr>
          <w:rFonts w:ascii="Times New Roman" w:hAnsi="Times New Roman" w:cs="Times New Roman"/>
          <w:sz w:val="20"/>
          <w:szCs w:val="20"/>
        </w:rPr>
        <w:t xml:space="preserve"> – (1) Kurs merkezi müdür yardımcısının görevleri şunlardır;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a)Kurslarda görev alan öğretmen ve personel ile kurslara katılan öğrencilere ilişkin</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devam, devamsızlık, disiplin ve benzeri diğer iş ve işlemleri yürütmek,</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b) Kurs çalışmalarında yönetici, öğretmen ve personele yapılacak ücret ödemelerine</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ilişkin işlemleri yürütmek,</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c) Kurs merkezi müdürü tarafından kursla ilgili verilecek diğer işlemleri yürütmek.</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Kurs çalışmalarının ve öğrenci/kursiyer başarısının değerlendirilmesi</w:t>
      </w:r>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lastRenderedPageBreak/>
        <w:t xml:space="preserve">       </w:t>
      </w:r>
      <w:r w:rsidR="002406D2" w:rsidRPr="00836B59">
        <w:rPr>
          <w:rFonts w:ascii="Times New Roman" w:hAnsi="Times New Roman" w:cs="Times New Roman"/>
          <w:b/>
          <w:sz w:val="20"/>
          <w:szCs w:val="20"/>
        </w:rPr>
        <w:t>MADDE 17</w:t>
      </w:r>
      <w:r w:rsidR="002406D2" w:rsidRPr="00836B59">
        <w:rPr>
          <w:rFonts w:ascii="Times New Roman" w:hAnsi="Times New Roman" w:cs="Times New Roman"/>
          <w:sz w:val="20"/>
          <w:szCs w:val="20"/>
        </w:rPr>
        <w:t xml:space="preserve"> – (1) Kurslarda dönem başında yapılacak seviye tespit sınavlarına göre</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sınıflar/gruplar oluşturulabilir.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(2) Kurslara katılan öğrencilerin kazandıkları bilgi ve becerileri ölçmek amacıyla kurs</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merkezinde kurs saatleri içinde her ay değerlendirme yapılır. Değerlendirme sonuçları analiz</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edilerek, eksikliği görülen konular tamamlanır.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Kursların denetimi</w:t>
      </w:r>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18</w:t>
      </w:r>
      <w:r w:rsidR="002406D2" w:rsidRPr="00836B59">
        <w:rPr>
          <w:rFonts w:ascii="Times New Roman" w:hAnsi="Times New Roman" w:cs="Times New Roman"/>
          <w:sz w:val="20"/>
          <w:szCs w:val="20"/>
        </w:rPr>
        <w:t>- (1) Kurs merkezlerindeki eğitim ve öğretim faaliyetleri ile ilgili iş ve</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işlemlerin denetimi yetkililerce yapılır.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(2) Kursların değerlendirilmesiyle ilgili yılsonu raporu kurs merkezi müdürlüklerince</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 xml:space="preserve">ilçeye, ilçe raporları </w:t>
      </w:r>
      <w:proofErr w:type="spellStart"/>
      <w:r w:rsidRPr="00836B59">
        <w:rPr>
          <w:rFonts w:ascii="Times New Roman" w:hAnsi="Times New Roman" w:cs="Times New Roman"/>
          <w:sz w:val="20"/>
          <w:szCs w:val="20"/>
        </w:rPr>
        <w:t>il'e</w:t>
      </w:r>
      <w:proofErr w:type="spellEnd"/>
      <w:r w:rsidRPr="00836B59">
        <w:rPr>
          <w:rFonts w:ascii="Times New Roman" w:hAnsi="Times New Roman" w:cs="Times New Roman"/>
          <w:sz w:val="20"/>
          <w:szCs w:val="20"/>
        </w:rPr>
        <w:t>, il raporları Bakanlığın ilgili Genel Müdürlüğüne gönderilir.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Sorumluluk</w:t>
      </w:r>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19-</w:t>
      </w:r>
      <w:r w:rsidR="002406D2" w:rsidRPr="00836B59">
        <w:rPr>
          <w:rFonts w:ascii="Times New Roman" w:hAnsi="Times New Roman" w:cs="Times New Roman"/>
          <w:sz w:val="20"/>
          <w:szCs w:val="20"/>
        </w:rPr>
        <w:t xml:space="preserve"> (1) Bu Yönerge hükümleri çerçevesinde kurslarda görev alan her</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kademedeki personel, görevlerini zamanında ve etkin olarak yerine getirmekle yükümlüdür.</w:t>
      </w:r>
    </w:p>
    <w:p w:rsidR="00EC1778" w:rsidRPr="00836B59" w:rsidRDefault="00EC1778" w:rsidP="008721D0">
      <w:pPr>
        <w:spacing w:line="240" w:lineRule="auto"/>
        <w:rPr>
          <w:rFonts w:ascii="Times New Roman" w:hAnsi="Times New Roman" w:cs="Times New Roman"/>
          <w:b/>
          <w:sz w:val="20"/>
          <w:szCs w:val="20"/>
        </w:rPr>
      </w:pPr>
    </w:p>
    <w:p w:rsidR="002406D2" w:rsidRPr="00836B59" w:rsidRDefault="002406D2" w:rsidP="008721D0">
      <w:pPr>
        <w:spacing w:line="240" w:lineRule="auto"/>
        <w:jc w:val="center"/>
        <w:rPr>
          <w:rFonts w:ascii="Times New Roman" w:hAnsi="Times New Roman" w:cs="Times New Roman"/>
          <w:b/>
          <w:sz w:val="20"/>
          <w:szCs w:val="20"/>
        </w:rPr>
      </w:pPr>
      <w:r w:rsidRPr="00836B59">
        <w:rPr>
          <w:rFonts w:ascii="Times New Roman" w:hAnsi="Times New Roman" w:cs="Times New Roman"/>
          <w:b/>
          <w:sz w:val="20"/>
          <w:szCs w:val="20"/>
        </w:rPr>
        <w:t>DÖRDÜNCÜ BÖLÜM</w:t>
      </w:r>
    </w:p>
    <w:p w:rsidR="002406D2" w:rsidRPr="00836B59" w:rsidRDefault="002406D2" w:rsidP="008721D0">
      <w:pPr>
        <w:spacing w:line="240" w:lineRule="auto"/>
        <w:jc w:val="center"/>
        <w:rPr>
          <w:rFonts w:ascii="Times New Roman" w:hAnsi="Times New Roman" w:cs="Times New Roman"/>
          <w:b/>
          <w:sz w:val="20"/>
          <w:szCs w:val="20"/>
        </w:rPr>
      </w:pPr>
      <w:r w:rsidRPr="00836B59">
        <w:rPr>
          <w:rFonts w:ascii="Times New Roman" w:hAnsi="Times New Roman" w:cs="Times New Roman"/>
          <w:b/>
          <w:sz w:val="20"/>
          <w:szCs w:val="20"/>
        </w:rPr>
        <w:t>Çeşitli ve Son Hükümler</w:t>
      </w:r>
    </w:p>
    <w:p w:rsidR="002406D2" w:rsidRPr="00836B59" w:rsidRDefault="002406D2" w:rsidP="008721D0">
      <w:pPr>
        <w:spacing w:line="240" w:lineRule="auto"/>
        <w:jc w:val="center"/>
        <w:rPr>
          <w:rFonts w:ascii="Times New Roman" w:hAnsi="Times New Roman" w:cs="Times New Roman"/>
          <w:b/>
          <w:sz w:val="20"/>
          <w:szCs w:val="20"/>
        </w:rPr>
      </w:pPr>
      <w:r w:rsidRPr="00836B59">
        <w:rPr>
          <w:rFonts w:ascii="Times New Roman" w:hAnsi="Times New Roman" w:cs="Times New Roman"/>
          <w:b/>
          <w:sz w:val="20"/>
          <w:szCs w:val="20"/>
        </w:rPr>
        <w:t>Kurs giderleri</w:t>
      </w:r>
    </w:p>
    <w:p w:rsidR="002406D2" w:rsidRPr="00836B59" w:rsidRDefault="00EC1778" w:rsidP="003B1B93">
      <w:pPr>
        <w:spacing w:line="240" w:lineRule="auto"/>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 xml:space="preserve">MADDE 20 – </w:t>
      </w:r>
      <w:r w:rsidR="002406D2" w:rsidRPr="00836B59">
        <w:rPr>
          <w:rFonts w:ascii="Times New Roman" w:hAnsi="Times New Roman" w:cs="Times New Roman"/>
          <w:sz w:val="20"/>
          <w:szCs w:val="20"/>
        </w:rPr>
        <w:t>(</w:t>
      </w:r>
      <w:r w:rsidR="00F24946" w:rsidRPr="00836B59">
        <w:rPr>
          <w:rFonts w:ascii="Times New Roman" w:hAnsi="Times New Roman" w:cs="Times New Roman"/>
          <w:sz w:val="20"/>
          <w:szCs w:val="20"/>
        </w:rPr>
        <w:t>1</w:t>
      </w:r>
      <w:r w:rsidR="002406D2" w:rsidRPr="00836B59">
        <w:rPr>
          <w:rFonts w:ascii="Times New Roman" w:hAnsi="Times New Roman" w:cs="Times New Roman"/>
          <w:sz w:val="20"/>
          <w:szCs w:val="20"/>
        </w:rPr>
        <w:t>) Kurs merkezlerinin ısınma, temizlik, aydınlatma, kırtasiye ve bu kapsamdaki</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giderleri Bakanlıkça, merkezlerde çalıştırılacak yardımcı personel sayısının yeterli olmaması</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durumunda ihtiyaç hizmet alımı yoluyla karşılanır.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w:t>
      </w:r>
      <w:r w:rsidR="00F24946" w:rsidRPr="00836B59">
        <w:rPr>
          <w:rFonts w:ascii="Times New Roman" w:hAnsi="Times New Roman" w:cs="Times New Roman"/>
          <w:sz w:val="20"/>
          <w:szCs w:val="20"/>
        </w:rPr>
        <w:t>2</w:t>
      </w:r>
      <w:r w:rsidRPr="00836B59">
        <w:rPr>
          <w:rFonts w:ascii="Times New Roman" w:hAnsi="Times New Roman" w:cs="Times New Roman"/>
          <w:sz w:val="20"/>
          <w:szCs w:val="20"/>
        </w:rPr>
        <w:t>) Bu yönerge kapsamında açılan kurslara devam eden öğrenci ve kursiyerlerden</w:t>
      </w:r>
      <w:r w:rsidR="003135E5" w:rsidRPr="00836B59">
        <w:rPr>
          <w:rFonts w:ascii="Times New Roman" w:hAnsi="Times New Roman" w:cs="Times New Roman"/>
          <w:sz w:val="20"/>
          <w:szCs w:val="20"/>
        </w:rPr>
        <w:t xml:space="preserve"> </w:t>
      </w:r>
      <w:r w:rsidRPr="00836B59">
        <w:rPr>
          <w:rFonts w:ascii="Times New Roman" w:hAnsi="Times New Roman" w:cs="Times New Roman"/>
          <w:sz w:val="20"/>
          <w:szCs w:val="20"/>
        </w:rPr>
        <w:t>herhangi bir ücret alınmaz.</w:t>
      </w:r>
    </w:p>
    <w:p w:rsidR="002406D2" w:rsidRPr="003B1B93" w:rsidRDefault="002406D2" w:rsidP="00E02B2F">
      <w:pPr>
        <w:spacing w:line="240" w:lineRule="auto"/>
        <w:jc w:val="both"/>
        <w:rPr>
          <w:rFonts w:ascii="Times New Roman" w:hAnsi="Times New Roman" w:cs="Times New Roman"/>
          <w:b/>
          <w:sz w:val="20"/>
          <w:szCs w:val="20"/>
        </w:rPr>
      </w:pPr>
      <w:r w:rsidRPr="003B1B93">
        <w:rPr>
          <w:rFonts w:ascii="Times New Roman" w:hAnsi="Times New Roman" w:cs="Times New Roman"/>
          <w:b/>
          <w:sz w:val="20"/>
          <w:szCs w:val="20"/>
        </w:rPr>
        <w:t>Tutulacak defter ve dosyalar</w:t>
      </w:r>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21-</w:t>
      </w:r>
      <w:r w:rsidR="002406D2" w:rsidRPr="00836B59">
        <w:rPr>
          <w:rFonts w:ascii="Times New Roman" w:hAnsi="Times New Roman" w:cs="Times New Roman"/>
          <w:sz w:val="20"/>
          <w:szCs w:val="20"/>
        </w:rPr>
        <w:t xml:space="preserve"> (1) Kurslarla ilgili olarak kurs merkezlerinde tutulacak defter ve dosyalar</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şunlardır: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a) Öğrenci/kursiyer yoklama defteri,</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b) Kurs ders defteri,</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ç) Gelen ve giden yazı dosyası,</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d) Kurs ders plânları dosyası,</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e) Denetim defteri,</w:t>
      </w:r>
    </w:p>
    <w:p w:rsidR="002406D2" w:rsidRPr="003B1B93" w:rsidRDefault="002406D2" w:rsidP="00E02B2F">
      <w:pPr>
        <w:spacing w:line="240" w:lineRule="auto"/>
        <w:jc w:val="both"/>
        <w:rPr>
          <w:rFonts w:ascii="Times New Roman" w:hAnsi="Times New Roman" w:cs="Times New Roman"/>
          <w:b/>
          <w:sz w:val="20"/>
          <w:szCs w:val="20"/>
        </w:rPr>
      </w:pPr>
      <w:r w:rsidRPr="003B1B93">
        <w:rPr>
          <w:rFonts w:ascii="Times New Roman" w:hAnsi="Times New Roman" w:cs="Times New Roman"/>
          <w:b/>
          <w:sz w:val="20"/>
          <w:szCs w:val="20"/>
        </w:rPr>
        <w:t>Kayıt tutma ve belgelendirme</w:t>
      </w:r>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22</w:t>
      </w:r>
      <w:r w:rsidR="002406D2" w:rsidRPr="00836B59">
        <w:rPr>
          <w:rFonts w:ascii="Times New Roman" w:hAnsi="Times New Roman" w:cs="Times New Roman"/>
          <w:sz w:val="20"/>
          <w:szCs w:val="20"/>
        </w:rPr>
        <w:t>- (1) Bu Yönerge kapsamında yapılan iş ve işlemler elektronik ortamda da</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yürütülebilir.</w:t>
      </w:r>
      <w:bookmarkStart w:id="0" w:name="_GoBack"/>
      <w:bookmarkEnd w:id="0"/>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23</w:t>
      </w:r>
      <w:r w:rsidR="002406D2" w:rsidRPr="00836B59">
        <w:rPr>
          <w:rFonts w:ascii="Times New Roman" w:hAnsi="Times New Roman" w:cs="Times New Roman"/>
          <w:sz w:val="20"/>
          <w:szCs w:val="20"/>
        </w:rPr>
        <w:t xml:space="preserve"> – (1) </w:t>
      </w:r>
      <w:proofErr w:type="gramStart"/>
      <w:r w:rsidR="002406D2" w:rsidRPr="00836B59">
        <w:rPr>
          <w:rFonts w:ascii="Times New Roman" w:hAnsi="Times New Roman" w:cs="Times New Roman"/>
          <w:sz w:val="20"/>
          <w:szCs w:val="20"/>
        </w:rPr>
        <w:t>5/4/2004</w:t>
      </w:r>
      <w:proofErr w:type="gramEnd"/>
      <w:r w:rsidR="002406D2" w:rsidRPr="00836B59">
        <w:rPr>
          <w:rFonts w:ascii="Times New Roman" w:hAnsi="Times New Roman" w:cs="Times New Roman"/>
          <w:sz w:val="20"/>
          <w:szCs w:val="20"/>
        </w:rPr>
        <w:t xml:space="preserve"> tarihli ve B.08.0.PGM.0.23.1.1.4-773/22692 sayılı Makam</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Onayı ile yürürlüğe konulan ve Nisan 2004/2559 sayılı Tebliğler Dergisinde yayımlanan</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Millî Eğitim Bakanlığı Öğrencileri Yetiştirme Kursları Yönergesi Ek ve Değişiklikleri ile</w:t>
      </w:r>
      <w:r w:rsidR="003135E5" w:rsidRPr="00836B59">
        <w:rPr>
          <w:rFonts w:ascii="Times New Roman" w:hAnsi="Times New Roman" w:cs="Times New Roman"/>
          <w:sz w:val="20"/>
          <w:szCs w:val="20"/>
        </w:rPr>
        <w:t xml:space="preserve"> </w:t>
      </w:r>
      <w:r w:rsidR="002406D2" w:rsidRPr="00836B59">
        <w:rPr>
          <w:rFonts w:ascii="Times New Roman" w:hAnsi="Times New Roman" w:cs="Times New Roman"/>
          <w:sz w:val="20"/>
          <w:szCs w:val="20"/>
        </w:rPr>
        <w:t>yürürlükten kaldırılmıştır.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Yürürlük</w:t>
      </w:r>
    </w:p>
    <w:p w:rsidR="002406D2"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24</w:t>
      </w:r>
      <w:r w:rsidR="002406D2" w:rsidRPr="00836B59">
        <w:rPr>
          <w:rFonts w:ascii="Times New Roman" w:hAnsi="Times New Roman" w:cs="Times New Roman"/>
          <w:sz w:val="20"/>
          <w:szCs w:val="20"/>
        </w:rPr>
        <w:t xml:space="preserve"> – (1) Bu Yönerge onayı tarihinde yürürlüğe girer.</w:t>
      </w:r>
    </w:p>
    <w:p w:rsidR="002406D2" w:rsidRPr="00836B59" w:rsidRDefault="002406D2" w:rsidP="00E02B2F">
      <w:pPr>
        <w:spacing w:line="240" w:lineRule="auto"/>
        <w:jc w:val="both"/>
        <w:rPr>
          <w:rFonts w:ascii="Times New Roman" w:hAnsi="Times New Roman" w:cs="Times New Roman"/>
          <w:sz w:val="20"/>
          <w:szCs w:val="20"/>
        </w:rPr>
      </w:pPr>
      <w:r w:rsidRPr="00836B59">
        <w:rPr>
          <w:rFonts w:ascii="Times New Roman" w:hAnsi="Times New Roman" w:cs="Times New Roman"/>
          <w:sz w:val="20"/>
          <w:szCs w:val="20"/>
        </w:rPr>
        <w:t>Yürütme</w:t>
      </w:r>
    </w:p>
    <w:p w:rsidR="00347641" w:rsidRPr="00836B59" w:rsidRDefault="00EC1778" w:rsidP="00E02B2F">
      <w:pPr>
        <w:spacing w:line="240" w:lineRule="auto"/>
        <w:jc w:val="both"/>
        <w:rPr>
          <w:rFonts w:ascii="Times New Roman" w:hAnsi="Times New Roman" w:cs="Times New Roman"/>
          <w:sz w:val="20"/>
          <w:szCs w:val="20"/>
        </w:rPr>
      </w:pPr>
      <w:r w:rsidRPr="00836B59">
        <w:rPr>
          <w:rFonts w:ascii="Times New Roman" w:hAnsi="Times New Roman" w:cs="Times New Roman"/>
          <w:b/>
          <w:sz w:val="20"/>
          <w:szCs w:val="20"/>
        </w:rPr>
        <w:t xml:space="preserve">     </w:t>
      </w:r>
      <w:r w:rsidR="002406D2" w:rsidRPr="00836B59">
        <w:rPr>
          <w:rFonts w:ascii="Times New Roman" w:hAnsi="Times New Roman" w:cs="Times New Roman"/>
          <w:b/>
          <w:sz w:val="20"/>
          <w:szCs w:val="20"/>
        </w:rPr>
        <w:t>MADDE 25</w:t>
      </w:r>
      <w:r w:rsidR="002406D2" w:rsidRPr="00836B59">
        <w:rPr>
          <w:rFonts w:ascii="Times New Roman" w:hAnsi="Times New Roman" w:cs="Times New Roman"/>
          <w:sz w:val="20"/>
          <w:szCs w:val="20"/>
        </w:rPr>
        <w:t>– (1) Bu Yönerge hükümlerini Millî Eğitim Bakanı yürütür.</w:t>
      </w:r>
    </w:p>
    <w:sectPr w:rsidR="00347641" w:rsidRPr="00836B59" w:rsidSect="00836B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D2"/>
    <w:rsid w:val="00222879"/>
    <w:rsid w:val="002406D2"/>
    <w:rsid w:val="003135E5"/>
    <w:rsid w:val="00347641"/>
    <w:rsid w:val="003B1B93"/>
    <w:rsid w:val="007B6F0B"/>
    <w:rsid w:val="00817DE0"/>
    <w:rsid w:val="00836B59"/>
    <w:rsid w:val="008721D0"/>
    <w:rsid w:val="008B6AE2"/>
    <w:rsid w:val="00A56110"/>
    <w:rsid w:val="00B54A6A"/>
    <w:rsid w:val="00CB06AD"/>
    <w:rsid w:val="00D4453A"/>
    <w:rsid w:val="00D927BA"/>
    <w:rsid w:val="00DE626A"/>
    <w:rsid w:val="00E02B2F"/>
    <w:rsid w:val="00E76BD3"/>
    <w:rsid w:val="00EC1778"/>
    <w:rsid w:val="00F24946"/>
    <w:rsid w:val="00F96738"/>
    <w:rsid w:val="00FB7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61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56110"/>
  </w:style>
  <w:style w:type="character" w:styleId="Kpr">
    <w:name w:val="Hyperlink"/>
    <w:basedOn w:val="VarsaylanParagrafYazTipi"/>
    <w:uiPriority w:val="99"/>
    <w:semiHidden/>
    <w:unhideWhenUsed/>
    <w:rsid w:val="00A561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611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56110"/>
  </w:style>
  <w:style w:type="character" w:styleId="Kpr">
    <w:name w:val="Hyperlink"/>
    <w:basedOn w:val="VarsaylanParagrafYazTipi"/>
    <w:uiPriority w:val="99"/>
    <w:semiHidden/>
    <w:unhideWhenUsed/>
    <w:rsid w:val="00A561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5513">
      <w:bodyDiv w:val="1"/>
      <w:marLeft w:val="0"/>
      <w:marRight w:val="0"/>
      <w:marTop w:val="0"/>
      <w:marBottom w:val="0"/>
      <w:divBdr>
        <w:top w:val="none" w:sz="0" w:space="0" w:color="auto"/>
        <w:left w:val="none" w:sz="0" w:space="0" w:color="auto"/>
        <w:bottom w:val="none" w:sz="0" w:space="0" w:color="auto"/>
        <w:right w:val="none" w:sz="0" w:space="0" w:color="auto"/>
      </w:divBdr>
    </w:div>
    <w:div w:id="2057777650">
      <w:bodyDiv w:val="1"/>
      <w:marLeft w:val="0"/>
      <w:marRight w:val="0"/>
      <w:marTop w:val="0"/>
      <w:marBottom w:val="0"/>
      <w:divBdr>
        <w:top w:val="none" w:sz="0" w:space="0" w:color="auto"/>
        <w:left w:val="none" w:sz="0" w:space="0" w:color="auto"/>
        <w:bottom w:val="none" w:sz="0" w:space="0" w:color="auto"/>
        <w:right w:val="none" w:sz="0" w:space="0" w:color="auto"/>
      </w:divBdr>
    </w:div>
    <w:div w:id="212356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bpersonelleri.net/haberleri/ek+ders" TargetMode="External"/><Relationship Id="rId3" Type="http://schemas.openxmlformats.org/officeDocument/2006/relationships/settings" Target="settings.xml"/><Relationship Id="rId7" Type="http://schemas.openxmlformats.org/officeDocument/2006/relationships/hyperlink" Target="http://www.mebpersonelleri.net/haberleri/%C5%9Fube+m%C3%BCd%C3%BCr%C3%B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bpersonelleri.net/haberleri/m%C3%BCd%C3%BCr+yard%C4%B1mc%C4%B1s%C4%B1" TargetMode="External"/><Relationship Id="rId5" Type="http://schemas.openxmlformats.org/officeDocument/2006/relationships/hyperlink" Target="http://www.mebpersonelleri.net/haberleri/ortaoku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4</Pages>
  <Words>2178</Words>
  <Characters>12416</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TOSHIBA-PC</cp:lastModifiedBy>
  <cp:revision>9</cp:revision>
  <dcterms:created xsi:type="dcterms:W3CDTF">2015-11-16T14:19:00Z</dcterms:created>
  <dcterms:modified xsi:type="dcterms:W3CDTF">2015-11-17T14:12:00Z</dcterms:modified>
</cp:coreProperties>
</file>